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4CD" w:rsidRPr="0054485D" w:rsidRDefault="00417DE0">
      <w:pPr>
        <w:jc w:val="center"/>
        <w:rPr>
          <w:lang w:val="ru-RU"/>
        </w:rPr>
      </w:pPr>
      <w:r>
        <w:rPr>
          <w:rFonts w:eastAsia="Times New Roman"/>
          <w:b/>
          <w:sz w:val="20"/>
          <w:szCs w:val="20"/>
          <w:lang w:val="ru-RU" w:eastAsia="ru-RU"/>
        </w:rPr>
        <w:t>м</w:t>
      </w:r>
      <w:r w:rsidR="0054485D" w:rsidRPr="0054485D">
        <w:rPr>
          <w:rFonts w:eastAsia="Times New Roman"/>
          <w:b/>
          <w:sz w:val="20"/>
          <w:szCs w:val="20"/>
          <w:lang w:val="ru-RU" w:eastAsia="ru-RU"/>
        </w:rPr>
        <w:t>униципальное бюджетное общеобразовательное учреждение</w:t>
      </w:r>
    </w:p>
    <w:p w:rsidR="007774CD" w:rsidRPr="0054485D" w:rsidRDefault="0054485D">
      <w:pPr>
        <w:jc w:val="center"/>
        <w:rPr>
          <w:lang w:val="ru-RU"/>
        </w:rPr>
      </w:pPr>
      <w:proofErr w:type="spellStart"/>
      <w:proofErr w:type="gramStart"/>
      <w:r w:rsidRPr="0054485D">
        <w:rPr>
          <w:rFonts w:eastAsia="Times New Roman"/>
          <w:b/>
          <w:sz w:val="20"/>
          <w:szCs w:val="20"/>
          <w:lang w:val="ru-RU" w:eastAsia="ru-RU"/>
        </w:rPr>
        <w:t>Лиховская</w:t>
      </w:r>
      <w:proofErr w:type="spellEnd"/>
      <w:r w:rsidRPr="0054485D">
        <w:rPr>
          <w:rFonts w:eastAsia="Times New Roman"/>
          <w:b/>
          <w:sz w:val="20"/>
          <w:szCs w:val="20"/>
          <w:lang w:val="ru-RU" w:eastAsia="ru-RU"/>
        </w:rPr>
        <w:t xml:space="preserve">  средняя</w:t>
      </w:r>
      <w:proofErr w:type="gramEnd"/>
      <w:r w:rsidRPr="0054485D">
        <w:rPr>
          <w:rFonts w:eastAsia="Times New Roman"/>
          <w:b/>
          <w:sz w:val="20"/>
          <w:szCs w:val="20"/>
          <w:lang w:val="ru-RU" w:eastAsia="ru-RU"/>
        </w:rPr>
        <w:t xml:space="preserve"> общеобразовательная школа</w:t>
      </w:r>
    </w:p>
    <w:p w:rsidR="007774CD" w:rsidRPr="0054485D" w:rsidRDefault="007774C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  <w:szCs w:val="20"/>
          <w:lang w:val="ru-RU" w:eastAsia="ru-RU"/>
        </w:rPr>
      </w:pPr>
    </w:p>
    <w:p w:rsidR="007774CD" w:rsidRPr="0054485D" w:rsidRDefault="0054485D">
      <w:pPr>
        <w:ind w:left="-567"/>
        <w:rPr>
          <w:lang w:val="ru-RU"/>
        </w:rPr>
      </w:pPr>
      <w:r w:rsidRPr="0054485D">
        <w:rPr>
          <w:sz w:val="20"/>
          <w:szCs w:val="20"/>
          <w:lang w:val="ru-RU"/>
        </w:rPr>
        <w:t>Рассмотрена</w:t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  <w:t>Согласовано</w:t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  <w:t>Принята</w:t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  <w:t>Утверждаю</w:t>
      </w:r>
    </w:p>
    <w:p w:rsidR="007774CD" w:rsidRPr="0054485D" w:rsidRDefault="0054485D">
      <w:pPr>
        <w:ind w:left="-567"/>
        <w:rPr>
          <w:lang w:val="ru-RU"/>
        </w:rPr>
      </w:pPr>
      <w:r w:rsidRPr="0054485D">
        <w:rPr>
          <w:sz w:val="20"/>
          <w:szCs w:val="20"/>
          <w:lang w:val="ru-RU"/>
        </w:rPr>
        <w:t>на заседании</w:t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  <w:t>с МС</w:t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  <w:t>педагогическим Советом</w:t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  <w:t>Директор школы:_______</w:t>
      </w:r>
    </w:p>
    <w:p w:rsidR="007774CD" w:rsidRPr="0054485D" w:rsidRDefault="0054485D">
      <w:pPr>
        <w:ind w:left="-567"/>
        <w:rPr>
          <w:lang w:val="ru-RU"/>
        </w:rPr>
      </w:pPr>
      <w:r w:rsidRPr="0054485D">
        <w:rPr>
          <w:sz w:val="20"/>
          <w:szCs w:val="20"/>
          <w:lang w:val="ru-RU"/>
        </w:rPr>
        <w:t>протокол №___</w:t>
      </w:r>
      <w:r w:rsidRPr="0054485D">
        <w:rPr>
          <w:sz w:val="20"/>
          <w:szCs w:val="20"/>
          <w:lang w:val="ru-RU"/>
        </w:rPr>
        <w:tab/>
        <w:t>_______20___г.</w:t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  <w:t>протокол №____от_____20___г.</w:t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  <w:t>/Журавлева Н. В./</w:t>
      </w:r>
    </w:p>
    <w:p w:rsidR="007774CD" w:rsidRPr="0054485D" w:rsidRDefault="0054485D">
      <w:pPr>
        <w:ind w:left="-567"/>
        <w:rPr>
          <w:lang w:val="ru-RU"/>
        </w:rPr>
      </w:pPr>
      <w:r w:rsidRPr="0054485D">
        <w:rPr>
          <w:sz w:val="20"/>
          <w:szCs w:val="20"/>
          <w:lang w:val="ru-RU"/>
        </w:rPr>
        <w:t>от______20___г.</w:t>
      </w:r>
      <w:r w:rsidRPr="0054485D">
        <w:rPr>
          <w:sz w:val="20"/>
          <w:szCs w:val="20"/>
          <w:lang w:val="ru-RU"/>
        </w:rPr>
        <w:tab/>
        <w:t>Председатель МС</w:t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  <w:t>приказ №___от____20__г.</w:t>
      </w:r>
    </w:p>
    <w:p w:rsidR="007774CD" w:rsidRPr="0054485D" w:rsidRDefault="0054485D">
      <w:pPr>
        <w:ind w:left="-567"/>
        <w:rPr>
          <w:lang w:val="ru-RU"/>
        </w:rPr>
      </w:pPr>
      <w:r w:rsidRPr="0054485D">
        <w:rPr>
          <w:sz w:val="20"/>
          <w:szCs w:val="20"/>
          <w:lang w:val="ru-RU"/>
        </w:rPr>
        <w:t>рук. ШМО</w:t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  <w:t>___________</w:t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</w:r>
      <w:r w:rsidRPr="0054485D">
        <w:rPr>
          <w:sz w:val="20"/>
          <w:szCs w:val="20"/>
          <w:lang w:val="ru-RU"/>
        </w:rPr>
        <w:tab/>
      </w:r>
    </w:p>
    <w:p w:rsidR="007774CD" w:rsidRPr="0054485D" w:rsidRDefault="0054485D">
      <w:pPr>
        <w:ind w:left="-567"/>
        <w:rPr>
          <w:lang w:val="ru-RU"/>
        </w:rPr>
      </w:pPr>
      <w:r w:rsidRPr="0054485D">
        <w:rPr>
          <w:sz w:val="20"/>
          <w:szCs w:val="20"/>
          <w:lang w:val="ru-RU"/>
        </w:rPr>
        <w:t>___________</w:t>
      </w:r>
    </w:p>
    <w:p w:rsidR="007774CD" w:rsidRPr="0054485D" w:rsidRDefault="007774C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  <w:szCs w:val="20"/>
          <w:lang w:val="ru-RU" w:eastAsia="ru-RU"/>
        </w:rPr>
      </w:pPr>
    </w:p>
    <w:p w:rsidR="007774CD" w:rsidRPr="0054485D" w:rsidRDefault="007774CD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  <w:lang w:val="ru-RU" w:eastAsia="ru-RU"/>
        </w:rPr>
      </w:pPr>
    </w:p>
    <w:p w:rsidR="007774CD" w:rsidRPr="0054485D" w:rsidRDefault="007774C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7774CD" w:rsidRPr="0054485D" w:rsidRDefault="007774C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7774CD" w:rsidRPr="0054485D" w:rsidRDefault="007774C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7774CD" w:rsidRPr="0054485D" w:rsidRDefault="007774C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7774CD" w:rsidRPr="0054485D" w:rsidRDefault="007774C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7774CD" w:rsidRPr="0054485D" w:rsidRDefault="007774C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7774CD" w:rsidRPr="0054485D" w:rsidRDefault="007774C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7774CD" w:rsidRPr="0054485D" w:rsidRDefault="007774C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7774CD" w:rsidRPr="0054485D" w:rsidRDefault="0054485D">
      <w:pPr>
        <w:keepNext/>
        <w:keepLines/>
        <w:spacing w:after="85" w:line="730" w:lineRule="exact"/>
        <w:jc w:val="center"/>
        <w:outlineLvl w:val="0"/>
        <w:rPr>
          <w:sz w:val="32"/>
          <w:szCs w:val="32"/>
          <w:lang w:val="ru-RU"/>
        </w:rPr>
      </w:pPr>
      <w:r w:rsidRPr="0054485D">
        <w:rPr>
          <w:bCs/>
          <w:spacing w:val="-10"/>
          <w:sz w:val="32"/>
          <w:szCs w:val="32"/>
          <w:lang w:val="ru-RU" w:eastAsia="ru-RU"/>
        </w:rPr>
        <w:t>Рабочая программа</w:t>
      </w:r>
    </w:p>
    <w:p w:rsidR="007774CD" w:rsidRPr="0054485D" w:rsidRDefault="007774CD">
      <w:pPr>
        <w:spacing w:after="85" w:line="730" w:lineRule="exact"/>
        <w:jc w:val="center"/>
        <w:outlineLvl w:val="0"/>
        <w:rPr>
          <w:bCs/>
          <w:spacing w:val="-10"/>
          <w:sz w:val="73"/>
          <w:szCs w:val="73"/>
          <w:lang w:val="ru-RU" w:eastAsia="ru-RU"/>
        </w:rPr>
      </w:pPr>
    </w:p>
    <w:p w:rsidR="007774CD" w:rsidRPr="0054485D" w:rsidRDefault="007774CD">
      <w:pPr>
        <w:spacing w:after="48" w:line="290" w:lineRule="exact"/>
        <w:jc w:val="center"/>
        <w:rPr>
          <w:rFonts w:eastAsia="Georgia"/>
          <w:sz w:val="29"/>
          <w:szCs w:val="29"/>
          <w:lang w:val="ru-RU" w:eastAsia="ru-RU"/>
        </w:rPr>
      </w:pPr>
    </w:p>
    <w:p w:rsidR="007774CD" w:rsidRPr="0054485D" w:rsidRDefault="0054485D">
      <w:pPr>
        <w:pStyle w:val="a9"/>
        <w:rPr>
          <w:sz w:val="24"/>
          <w:szCs w:val="24"/>
        </w:rPr>
      </w:pPr>
      <w:r w:rsidRPr="0054485D">
        <w:rPr>
          <w:rFonts w:ascii="Times New Roman" w:hAnsi="Times New Roman"/>
          <w:sz w:val="24"/>
          <w:szCs w:val="24"/>
          <w:lang w:eastAsia="ru-RU"/>
        </w:rPr>
        <w:t>по английскому языку</w:t>
      </w:r>
    </w:p>
    <w:p w:rsidR="007774CD" w:rsidRPr="0054485D" w:rsidRDefault="007774CD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7774CD" w:rsidRPr="0054485D" w:rsidRDefault="0054485D">
      <w:pPr>
        <w:pStyle w:val="a9"/>
        <w:rPr>
          <w:sz w:val="24"/>
          <w:szCs w:val="24"/>
        </w:rPr>
      </w:pPr>
      <w:r w:rsidRPr="0054485D">
        <w:rPr>
          <w:rFonts w:ascii="Times New Roman" w:hAnsi="Times New Roman"/>
          <w:sz w:val="24"/>
          <w:szCs w:val="24"/>
          <w:lang w:eastAsia="ru-RU"/>
        </w:rPr>
        <w:t>класс 3</w:t>
      </w:r>
    </w:p>
    <w:p w:rsidR="007774CD" w:rsidRPr="0054485D" w:rsidRDefault="007774CD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7774CD" w:rsidRPr="0054485D" w:rsidRDefault="0054485D">
      <w:pPr>
        <w:pStyle w:val="a9"/>
        <w:rPr>
          <w:sz w:val="24"/>
          <w:szCs w:val="24"/>
        </w:rPr>
      </w:pPr>
      <w:r w:rsidRPr="0054485D">
        <w:rPr>
          <w:rFonts w:ascii="Times New Roman" w:hAnsi="Times New Roman"/>
          <w:sz w:val="24"/>
          <w:szCs w:val="24"/>
          <w:lang w:eastAsia="ru-RU"/>
        </w:rPr>
        <w:t>67 часов в год, 2 час в неделю</w:t>
      </w:r>
    </w:p>
    <w:p w:rsidR="007774CD" w:rsidRPr="0054485D" w:rsidRDefault="007774CD">
      <w:pPr>
        <w:spacing w:line="370" w:lineRule="exact"/>
        <w:ind w:left="2760"/>
        <w:jc w:val="center"/>
        <w:rPr>
          <w:rFonts w:eastAsia="Georgia"/>
          <w:sz w:val="28"/>
          <w:szCs w:val="28"/>
          <w:lang w:val="ru-RU" w:eastAsia="ru-RU"/>
        </w:rPr>
      </w:pPr>
    </w:p>
    <w:p w:rsidR="007774CD" w:rsidRPr="0054485D" w:rsidRDefault="007774CD">
      <w:pPr>
        <w:spacing w:line="370" w:lineRule="exact"/>
        <w:ind w:left="2760"/>
        <w:jc w:val="center"/>
        <w:rPr>
          <w:rFonts w:eastAsia="Georgia"/>
          <w:sz w:val="28"/>
          <w:szCs w:val="28"/>
          <w:lang w:val="ru-RU" w:eastAsia="ru-RU"/>
        </w:rPr>
      </w:pPr>
    </w:p>
    <w:p w:rsidR="007774CD" w:rsidRPr="0054485D" w:rsidRDefault="007774CD">
      <w:pPr>
        <w:spacing w:line="370" w:lineRule="exact"/>
        <w:rPr>
          <w:rFonts w:eastAsia="Georgia"/>
          <w:sz w:val="29"/>
          <w:szCs w:val="29"/>
          <w:lang w:val="ru-RU" w:eastAsia="ru-RU"/>
        </w:rPr>
      </w:pPr>
    </w:p>
    <w:p w:rsidR="007774CD" w:rsidRPr="0054485D" w:rsidRDefault="007774CD">
      <w:pPr>
        <w:spacing w:line="370" w:lineRule="exact"/>
        <w:ind w:left="2760"/>
        <w:jc w:val="right"/>
        <w:rPr>
          <w:rFonts w:eastAsia="Georgia"/>
          <w:sz w:val="29"/>
          <w:szCs w:val="29"/>
          <w:lang w:val="ru-RU" w:eastAsia="ru-RU"/>
        </w:rPr>
      </w:pPr>
    </w:p>
    <w:p w:rsidR="007774CD" w:rsidRPr="0054485D" w:rsidRDefault="007774CD">
      <w:pPr>
        <w:spacing w:line="370" w:lineRule="exact"/>
        <w:ind w:left="2760"/>
        <w:jc w:val="right"/>
        <w:rPr>
          <w:rFonts w:eastAsia="Georgia"/>
          <w:sz w:val="29"/>
          <w:szCs w:val="29"/>
          <w:lang w:val="ru-RU" w:eastAsia="ru-RU"/>
        </w:rPr>
      </w:pPr>
    </w:p>
    <w:p w:rsidR="007774CD" w:rsidRPr="0054485D" w:rsidRDefault="007774CD">
      <w:pPr>
        <w:spacing w:line="370" w:lineRule="exact"/>
        <w:ind w:left="2760"/>
        <w:jc w:val="right"/>
        <w:rPr>
          <w:rFonts w:eastAsia="Georgia"/>
          <w:sz w:val="29"/>
          <w:szCs w:val="29"/>
          <w:lang w:val="ru-RU" w:eastAsia="ru-RU"/>
        </w:rPr>
      </w:pPr>
    </w:p>
    <w:p w:rsidR="007774CD" w:rsidRPr="0054485D" w:rsidRDefault="0054485D">
      <w:pPr>
        <w:spacing w:line="370" w:lineRule="exact"/>
        <w:ind w:left="2760"/>
        <w:jc w:val="right"/>
        <w:rPr>
          <w:lang w:val="ru-RU"/>
        </w:rPr>
      </w:pPr>
      <w:r w:rsidRPr="0054485D">
        <w:rPr>
          <w:rFonts w:eastAsia="Georgia"/>
          <w:lang w:val="ru-RU" w:eastAsia="ru-RU"/>
        </w:rPr>
        <w:t>Составитель: Стенькина Н.А.</w:t>
      </w:r>
    </w:p>
    <w:p w:rsidR="007774CD" w:rsidRPr="0054485D" w:rsidRDefault="007774CD">
      <w:pPr>
        <w:spacing w:line="370" w:lineRule="exact"/>
        <w:ind w:left="2760"/>
        <w:jc w:val="center"/>
        <w:rPr>
          <w:rFonts w:eastAsia="Georgia"/>
          <w:sz w:val="28"/>
          <w:szCs w:val="28"/>
          <w:lang w:val="ru-RU" w:eastAsia="ru-RU"/>
        </w:rPr>
      </w:pPr>
    </w:p>
    <w:p w:rsidR="007774CD" w:rsidRPr="0054485D" w:rsidRDefault="007774CD">
      <w:pPr>
        <w:spacing w:line="370" w:lineRule="exact"/>
        <w:jc w:val="center"/>
        <w:rPr>
          <w:rFonts w:eastAsia="Georgia"/>
          <w:sz w:val="28"/>
          <w:szCs w:val="28"/>
          <w:lang w:val="ru-RU" w:eastAsia="ru-RU"/>
        </w:rPr>
      </w:pPr>
    </w:p>
    <w:p w:rsidR="007774CD" w:rsidRPr="0054485D" w:rsidRDefault="007774C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8"/>
          <w:szCs w:val="28"/>
          <w:lang w:val="ru-RU" w:eastAsia="ru-RU"/>
        </w:rPr>
      </w:pPr>
    </w:p>
    <w:p w:rsidR="007774CD" w:rsidRPr="0054485D" w:rsidRDefault="007774C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8"/>
          <w:szCs w:val="28"/>
          <w:lang w:val="ru-RU" w:eastAsia="ru-RU"/>
        </w:rPr>
      </w:pPr>
    </w:p>
    <w:p w:rsidR="007774CD" w:rsidRPr="0054485D" w:rsidRDefault="007774C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8"/>
          <w:szCs w:val="28"/>
          <w:lang w:val="ru-RU" w:eastAsia="ru-RU"/>
        </w:rPr>
      </w:pPr>
    </w:p>
    <w:p w:rsidR="007774CD" w:rsidRPr="0054485D" w:rsidRDefault="007774C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8"/>
          <w:szCs w:val="28"/>
          <w:lang w:val="ru-RU" w:eastAsia="ru-RU"/>
        </w:rPr>
      </w:pPr>
    </w:p>
    <w:p w:rsidR="007774CD" w:rsidRPr="0054485D" w:rsidRDefault="0054485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lang w:val="ru-RU"/>
        </w:rPr>
      </w:pPr>
      <w:r w:rsidRPr="0054485D">
        <w:rPr>
          <w:rFonts w:eastAsia="Georgia"/>
          <w:lang w:val="ru-RU" w:eastAsia="ru-RU"/>
        </w:rPr>
        <w:t>х. Лихой</w:t>
      </w:r>
    </w:p>
    <w:p w:rsidR="007774CD" w:rsidRPr="0054485D" w:rsidRDefault="0054485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lang w:val="ru-RU"/>
        </w:rPr>
      </w:pPr>
      <w:r w:rsidRPr="0054485D">
        <w:rPr>
          <w:rFonts w:eastAsia="Georgia"/>
          <w:lang w:val="ru-RU" w:eastAsia="ru-RU"/>
        </w:rPr>
        <w:t>2019 – 2020уч. год</w:t>
      </w: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right"/>
        <w:rPr>
          <w:rFonts w:eastAsia="Georgia" w:cs="Times New Roman"/>
          <w:sz w:val="28"/>
          <w:szCs w:val="28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7774CD" w:rsidRDefault="0054485D">
      <w:pPr>
        <w:jc w:val="center"/>
        <w:rPr>
          <w:lang w:val="ru-RU"/>
        </w:rPr>
      </w:pPr>
      <w:r>
        <w:rPr>
          <w:lang w:val="ru-RU"/>
        </w:rPr>
        <w:t>ПОЯСНИТЕЛЬНАЯ ЗАПИСКА</w:t>
      </w:r>
    </w:p>
    <w:p w:rsidR="007774CD" w:rsidRDefault="0054485D">
      <w:pPr>
        <w:pStyle w:val="a9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английскому языку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учащихся 3 класса составлена на основе основной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образовательной программы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СОШ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учебного плана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Лиховской СОШ на 2019 – 2020 учебный год начального общего образования, годового </w:t>
      </w:r>
      <w:r>
        <w:rPr>
          <w:rFonts w:ascii="Times New Roman" w:hAnsi="Times New Roman" w:cs="Times New Roman"/>
          <w:sz w:val="24"/>
          <w:szCs w:val="24"/>
          <w:lang w:eastAsia="ru-RU"/>
        </w:rPr>
        <w:t>календарного учебного графика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Лиховской СОШ, примерной программы по иностранному языку. Начальная школа. – М.: Просвещение, 2011; Авторской программы по английскому языку для 2 – 4 классов к УМК «Английский язык» общеобразовательных учреждений. 2-4 классы. (Авторы: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М.: Просвещение, 2011); УМК «Английский язык» общеобразовательных учреждений 3 класс (</w:t>
      </w:r>
      <w:proofErr w:type="gramStart"/>
      <w:r>
        <w:rPr>
          <w:rFonts w:ascii="Times New Roman" w:hAnsi="Times New Roman" w:cs="Times New Roman"/>
          <w:sz w:val="24"/>
          <w:szCs w:val="24"/>
        </w:rPr>
        <w:t>Авторы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М: Просвещение, 2013, Английский язык. Книга для учителя 3класс; пособие общеобразовательных организаций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Н.М. Лапа,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Э.Ш.Перегудова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издательство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Просвещение 2014г. с учетом требований Федерального государственного образовательного стандарта.</w:t>
      </w:r>
    </w:p>
    <w:p w:rsidR="007774CD" w:rsidRPr="0054485D" w:rsidRDefault="0054485D">
      <w:pPr>
        <w:pStyle w:val="ad"/>
        <w:widowControl/>
        <w:tabs>
          <w:tab w:val="left" w:pos="945"/>
        </w:tabs>
        <w:jc w:val="both"/>
        <w:rPr>
          <w:lang w:val="ru-RU"/>
        </w:rPr>
      </w:pPr>
      <w:r>
        <w:rPr>
          <w:lang w:val="ru-RU"/>
        </w:rPr>
        <w:t xml:space="preserve">       В соответствии с учебным планом программа рассчитана на 2 часа в неделю, 34 учебные недели в год.</w:t>
      </w:r>
    </w:p>
    <w:p w:rsidR="007774CD" w:rsidRPr="0054485D" w:rsidRDefault="0054485D">
      <w:pPr>
        <w:pStyle w:val="ad"/>
        <w:widowControl/>
        <w:tabs>
          <w:tab w:val="left" w:pos="945"/>
        </w:tabs>
        <w:jc w:val="both"/>
        <w:rPr>
          <w:lang w:val="ru-RU"/>
        </w:rPr>
      </w:pPr>
      <w:r>
        <w:rPr>
          <w:lang w:val="ru-RU"/>
        </w:rPr>
        <w:t xml:space="preserve">  В соответствии с годовым календарным графиком и расписанием занятий </w:t>
      </w:r>
      <w:proofErr w:type="gramStart"/>
      <w:r>
        <w:rPr>
          <w:lang w:val="ru-RU"/>
        </w:rPr>
        <w:t>в  МБОУ</w:t>
      </w:r>
      <w:proofErr w:type="gramEnd"/>
      <w:r>
        <w:rPr>
          <w:lang w:val="ru-RU"/>
        </w:rPr>
        <w:t xml:space="preserve"> Лиховской СОШ на 2019-2020 учебный год рабочая программа реализуется за 67 учебных часов и обеспечит рациональное распределение учебного материала.</w:t>
      </w:r>
    </w:p>
    <w:p w:rsidR="007774CD" w:rsidRDefault="0054485D">
      <w:pPr>
        <w:widowControl/>
        <w:tabs>
          <w:tab w:val="left" w:pos="945"/>
        </w:tabs>
        <w:jc w:val="both"/>
        <w:rPr>
          <w:lang w:val="ru-RU"/>
        </w:rPr>
      </w:pPr>
      <w:r>
        <w:rPr>
          <w:lang w:val="ru-RU"/>
        </w:rPr>
        <w:t xml:space="preserve">     Срок реализации программы 1 год.</w:t>
      </w:r>
    </w:p>
    <w:p w:rsidR="007774CD" w:rsidRDefault="007774CD">
      <w:pPr>
        <w:widowControl/>
        <w:tabs>
          <w:tab w:val="left" w:pos="945"/>
        </w:tabs>
        <w:ind w:left="928"/>
        <w:jc w:val="both"/>
        <w:rPr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7774CD" w:rsidRPr="0054485D" w:rsidRDefault="0054485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sz w:val="28"/>
          <w:szCs w:val="28"/>
          <w:lang w:val="ru-RU"/>
        </w:rPr>
      </w:pPr>
      <w:r w:rsidRPr="0054485D">
        <w:rPr>
          <w:rFonts w:eastAsia="Georgia" w:cs="Times New Roman"/>
          <w:bCs/>
          <w:lang w:val="ru-RU"/>
        </w:rPr>
        <w:t>ПЛАНИРУЕМЫЕ РЕЗУЛЬТАТЫ ОСВОЕНИЯ УЧЕБНОГО ПРЕДМЕТА «АНГЛИЙСКИЙ ЯЗЫК».</w:t>
      </w:r>
    </w:p>
    <w:p w:rsidR="007774CD" w:rsidRDefault="007774CD">
      <w:pPr>
        <w:jc w:val="center"/>
        <w:rPr>
          <w:lang w:val="ru-RU"/>
        </w:rPr>
      </w:pPr>
    </w:p>
    <w:p w:rsidR="007774CD" w:rsidRDefault="0054485D">
      <w:pPr>
        <w:rPr>
          <w:sz w:val="28"/>
          <w:szCs w:val="28"/>
          <w:lang w:val="ru-RU"/>
        </w:rPr>
      </w:pPr>
      <w:r>
        <w:rPr>
          <w:lang w:val="ru-RU"/>
        </w:rPr>
        <w:t>Личностные результаты:</w:t>
      </w:r>
    </w:p>
    <w:p w:rsidR="007774CD" w:rsidRDefault="0054485D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будет сформировано общее представление о мире как многоязычном и поликультурном сообществе;</w:t>
      </w:r>
    </w:p>
    <w:p w:rsidR="007774CD" w:rsidRDefault="0054485D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будут развиты мотивы учебной деятельности и сформирован личностный смысл учения;</w:t>
      </w:r>
    </w:p>
    <w:p w:rsidR="007774CD" w:rsidRDefault="0054485D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будет развита способность к самооценке на основе критериев успешной деятельности;</w:t>
      </w:r>
    </w:p>
    <w:p w:rsidR="007774CD" w:rsidRDefault="0054485D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будут развиты этические чувства, доброжелательность, эмоционально-нравственная отзывчивость;</w:t>
      </w:r>
    </w:p>
    <w:p w:rsidR="007774CD" w:rsidRDefault="0054485D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будут сформированы установки на здоровый образ жизни, наличие мотивации к творческому труду, работе на результат.</w:t>
      </w:r>
    </w:p>
    <w:p w:rsidR="007774CD" w:rsidRDefault="007774CD">
      <w:pPr>
        <w:rPr>
          <w:lang w:val="ru-RU"/>
        </w:rPr>
      </w:pPr>
    </w:p>
    <w:p w:rsidR="007774CD" w:rsidRDefault="0054485D">
      <w:pPr>
        <w:rPr>
          <w:sz w:val="28"/>
          <w:szCs w:val="28"/>
        </w:rPr>
      </w:pPr>
      <w:proofErr w:type="spellStart"/>
      <w:r>
        <w:t>Метапредметные</w:t>
      </w:r>
      <w:proofErr w:type="spellEnd"/>
      <w:r>
        <w:t xml:space="preserve"> </w:t>
      </w:r>
      <w:proofErr w:type="spellStart"/>
      <w:r>
        <w:t>результаты</w:t>
      </w:r>
      <w:proofErr w:type="spellEnd"/>
      <w:r>
        <w:t>:</w:t>
      </w:r>
    </w:p>
    <w:p w:rsidR="007774CD" w:rsidRDefault="0054485D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 xml:space="preserve">будут развиты умения взаимодействовать с окружающими при </w:t>
      </w:r>
      <w:proofErr w:type="gramStart"/>
      <w:r>
        <w:rPr>
          <w:lang w:val="ru-RU"/>
        </w:rPr>
        <w:t>выполнении  разных</w:t>
      </w:r>
      <w:proofErr w:type="gramEnd"/>
      <w:r>
        <w:rPr>
          <w:lang w:val="ru-RU"/>
        </w:rPr>
        <w:t xml:space="preserve"> ролей;</w:t>
      </w:r>
    </w:p>
    <w:p w:rsidR="007774CD" w:rsidRDefault="0054485D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овладеют способностью принимать и сохранять цели и задачи учебной деятельности, формулировать цели урока после предварительного обсуждения;</w:t>
      </w:r>
    </w:p>
    <w:p w:rsidR="007774CD" w:rsidRDefault="0054485D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освоят начальные формы познавательной и личностной рефлексии;</w:t>
      </w:r>
    </w:p>
    <w:p w:rsidR="007774CD" w:rsidRDefault="0054485D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смогут перерабатывать полученную информацию, делать выводы на основе обобщения знаний;</w:t>
      </w:r>
    </w:p>
    <w:p w:rsidR="007774CD" w:rsidRDefault="0054485D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будут адекватно использовать речевые средства для решения коммуникативных задач, оформлять свои мысли в устной и письменной речи с учетом своих учебных и жизненных речевых ситуаций;</w:t>
      </w:r>
    </w:p>
    <w:p w:rsidR="007774CD" w:rsidRDefault="0054485D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овладеют умением координированной работы с разными компонентами учебно-методического комплекта (учебником, рабочей тетрадью, мультимедийным приложением).</w:t>
      </w:r>
    </w:p>
    <w:p w:rsidR="007774CD" w:rsidRDefault="007774CD">
      <w:pPr>
        <w:jc w:val="center"/>
        <w:rPr>
          <w:lang w:val="ru-RU"/>
        </w:rPr>
      </w:pPr>
    </w:p>
    <w:p w:rsidR="007774CD" w:rsidRDefault="0054485D">
      <w:pPr>
        <w:ind w:left="360"/>
        <w:rPr>
          <w:lang w:val="ru-RU"/>
        </w:rPr>
      </w:pPr>
      <w:r>
        <w:rPr>
          <w:lang w:val="ru-RU"/>
        </w:rPr>
        <w:t xml:space="preserve">Предметные результаты освоения основной образовательной программы начального общего </w:t>
      </w:r>
      <w:proofErr w:type="gramStart"/>
      <w:r>
        <w:rPr>
          <w:lang w:val="ru-RU"/>
        </w:rPr>
        <w:t>образования  с</w:t>
      </w:r>
      <w:proofErr w:type="gramEnd"/>
      <w:r>
        <w:rPr>
          <w:lang w:val="ru-RU"/>
        </w:rPr>
        <w:t xml:space="preserve"> учетом специфики содержания предметной области «Филология (Иностранный язык. Английский язык)».</w:t>
      </w:r>
    </w:p>
    <w:p w:rsidR="007774CD" w:rsidRDefault="0054485D">
      <w:pPr>
        <w:tabs>
          <w:tab w:val="left" w:pos="6804"/>
        </w:tabs>
        <w:rPr>
          <w:lang w:val="ru-RU"/>
        </w:rPr>
      </w:pPr>
      <w:r>
        <w:rPr>
          <w:lang w:val="ru-RU"/>
        </w:rPr>
        <w:t xml:space="preserve">1. </w:t>
      </w:r>
      <w:r>
        <w:rPr>
          <w:bCs/>
          <w:lang w:val="ru-RU"/>
        </w:rPr>
        <w:t xml:space="preserve">Коммуникативная компетенция: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</w:t>
      </w:r>
      <w:proofErr w:type="gramStart"/>
      <w:r>
        <w:rPr>
          <w:bCs/>
          <w:lang w:val="ru-RU"/>
        </w:rPr>
        <w:t>речевого  и</w:t>
      </w:r>
      <w:proofErr w:type="gramEnd"/>
      <w:r>
        <w:rPr>
          <w:bCs/>
          <w:lang w:val="ru-RU"/>
        </w:rPr>
        <w:t xml:space="preserve"> неречевого поведения.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1.1. Говорение.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  научатся</w:t>
      </w:r>
      <w:proofErr w:type="gramEnd"/>
      <w:r>
        <w:rPr>
          <w:bCs/>
          <w:lang w:val="ru-RU"/>
        </w:rPr>
        <w:t>: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участвовать в элементарных диалогах: этикетном (угощение за столом); диалоге-расспросе (задавать простые вопросы: кто? что? и отвечать на них);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составлять небольшое описание предмета, картинки, персонажа по образцу;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кратко рассказывать о себе, своей семье, друге.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участвовать в элементарном диалоге: этикетном (приносить извинение); диалоге-расспросе (расспрашивать собеседника, задавая вопросы куда? зачем? почему? и отвечать на его вопросы); диалоге-побуждении к действию (обращаться с просьбой, выражать готовность или отказ ее выполнить; предлагать сделать что-либо вместе и соглашаться/ не соглашаться на предложение партнёра);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составлять краткую характеристику друга, персонажа прочитанного произведения;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воспроизводить наизусть небольшие произведения детского фольклора.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lastRenderedPageBreak/>
        <w:t xml:space="preserve">1.2. </w:t>
      </w:r>
      <w:proofErr w:type="spellStart"/>
      <w:r>
        <w:rPr>
          <w:bCs/>
          <w:lang w:val="ru-RU"/>
        </w:rPr>
        <w:t>Аудирование</w:t>
      </w:r>
      <w:proofErr w:type="spellEnd"/>
      <w:r>
        <w:rPr>
          <w:bCs/>
          <w:lang w:val="ru-RU"/>
        </w:rPr>
        <w:t>.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понимать на слух речь учителя и одноклассников при непосредственном общении и вербально/</w:t>
      </w:r>
      <w:proofErr w:type="spellStart"/>
      <w:r>
        <w:rPr>
          <w:bCs/>
          <w:lang w:val="ru-RU"/>
        </w:rPr>
        <w:t>невербально</w:t>
      </w:r>
      <w:proofErr w:type="spellEnd"/>
      <w:r>
        <w:rPr>
          <w:bCs/>
          <w:lang w:val="ru-RU"/>
        </w:rPr>
        <w:t xml:space="preserve"> реагировать на услышанное;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воспринимать на слух и понимать основное содержание сообщений, рассказов, сказок, построенных на знакомом языковом материале с опорой на зрительную наглядность.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- воспринимать на слух </w:t>
      </w:r>
      <w:proofErr w:type="spellStart"/>
      <w:r>
        <w:rPr>
          <w:bCs/>
          <w:lang w:val="ru-RU"/>
        </w:rPr>
        <w:t>аудиотекст</w:t>
      </w:r>
      <w:proofErr w:type="spellEnd"/>
      <w:r>
        <w:rPr>
          <w:bCs/>
          <w:lang w:val="ru-RU"/>
        </w:rPr>
        <w:t>, построенный на знакомом языковом материале, и полностью понимать содержащуюся в нём информацию;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использовать контекстуальную или текстовую догадку при восприятии на слух текстов, содержащих некоторые незнакомые слова.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1.3. Чтение.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соотносить графический образ английского слова с его звуковым образом;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по транскрипции;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про себя и понимать содержание небольшого текста, построенного на изученном языковом материале.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про себя и понимать несложные тексты, содержащие отдельные незнакомые слова, и находить в них необходимую или интересующую информацию (имена главных героев, место действия, время действия, характеристики героев);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догадываться о значении незнакомых слов по контексту;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не обращать внимания на незнакомые слова, не мешающие понять основное содержание текста.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1.4. Письмо.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списывать текст и выписывать из него слова, словосочетания, простые предложения;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восстанавливать слово, предложение, текст в соответствии с решаемой учебной задачей.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7774CD" w:rsidRDefault="0054485D">
      <w:pPr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- кратко отвечать </w:t>
      </w:r>
      <w:proofErr w:type="gramStart"/>
      <w:r>
        <w:rPr>
          <w:lang w:val="ru-RU"/>
        </w:rPr>
        <w:t>на  вопросы</w:t>
      </w:r>
      <w:proofErr w:type="gramEnd"/>
      <w:r>
        <w:rPr>
          <w:lang w:val="ru-RU"/>
        </w:rPr>
        <w:t xml:space="preserve"> к тексту в письменной форме;</w:t>
      </w:r>
    </w:p>
    <w:p w:rsidR="007774CD" w:rsidRDefault="0054485D">
      <w:pPr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- составлять рассказ в письменной </w:t>
      </w:r>
      <w:proofErr w:type="gramStart"/>
      <w:r>
        <w:rPr>
          <w:lang w:val="ru-RU"/>
        </w:rPr>
        <w:t>форме по ключевым словам</w:t>
      </w:r>
      <w:proofErr w:type="gramEnd"/>
      <w:r>
        <w:rPr>
          <w:lang w:val="ru-RU"/>
        </w:rPr>
        <w:t xml:space="preserve"> и по плану, в том числе в виде моделей;</w:t>
      </w:r>
    </w:p>
    <w:p w:rsidR="007774CD" w:rsidRDefault="0054485D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заполнять простую анкету;</w:t>
      </w:r>
    </w:p>
    <w:p w:rsidR="007774CD" w:rsidRDefault="0054485D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писать небольшое поздравление с опорой на образец;</w:t>
      </w:r>
    </w:p>
    <w:p w:rsidR="007774CD" w:rsidRDefault="0054485D">
      <w:pPr>
        <w:jc w:val="both"/>
        <w:rPr>
          <w:lang w:val="ru-RU"/>
        </w:rPr>
      </w:pPr>
      <w:r>
        <w:rPr>
          <w:lang w:val="ru-RU"/>
        </w:rPr>
        <w:t>- правильно оформлять конверт (с опорой на образец).</w:t>
      </w:r>
    </w:p>
    <w:p w:rsidR="007774CD" w:rsidRDefault="0054485D">
      <w:pPr>
        <w:rPr>
          <w:sz w:val="28"/>
          <w:szCs w:val="28"/>
          <w:lang w:val="ru-RU"/>
        </w:rPr>
      </w:pPr>
      <w:r>
        <w:rPr>
          <w:lang w:val="ru-RU"/>
        </w:rPr>
        <w:t>2. Языковая компетенция: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кругозора.</w:t>
      </w:r>
    </w:p>
    <w:p w:rsidR="007774CD" w:rsidRDefault="0054485D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2.1. Графика, каллиграфия, орфография.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 xml:space="preserve">- </w:t>
      </w:r>
      <w:r>
        <w:rPr>
          <w:lang w:val="ru-RU"/>
        </w:rPr>
        <w:t>пользоваться английским алфавитом, зная последовательность букв в нём;</w:t>
      </w:r>
    </w:p>
    <w:p w:rsidR="007774CD" w:rsidRDefault="0054485D">
      <w:pPr>
        <w:tabs>
          <w:tab w:val="left" w:pos="6804"/>
        </w:tabs>
        <w:jc w:val="both"/>
        <w:rPr>
          <w:sz w:val="28"/>
          <w:szCs w:val="28"/>
          <w:lang w:val="ru-RU"/>
        </w:rPr>
      </w:pPr>
      <w:r>
        <w:rPr>
          <w:lang w:val="ru-RU"/>
        </w:rPr>
        <w:t>- воспроизводить графически и каллиграфически корректно все буквы английского алфавита (</w:t>
      </w:r>
      <w:proofErr w:type="spellStart"/>
      <w:r>
        <w:rPr>
          <w:lang w:val="ru-RU"/>
        </w:rPr>
        <w:t>полупечатное</w:t>
      </w:r>
      <w:proofErr w:type="spellEnd"/>
      <w:r>
        <w:rPr>
          <w:lang w:val="ru-RU"/>
        </w:rPr>
        <w:t xml:space="preserve"> написание букв, буквосочетаний, слов);</w:t>
      </w:r>
    </w:p>
    <w:p w:rsidR="007774CD" w:rsidRDefault="0054485D">
      <w:pPr>
        <w:tabs>
          <w:tab w:val="left" w:pos="6804"/>
        </w:tabs>
        <w:jc w:val="both"/>
        <w:rPr>
          <w:sz w:val="28"/>
          <w:szCs w:val="28"/>
          <w:lang w:val="ru-RU"/>
        </w:rPr>
      </w:pPr>
      <w:r>
        <w:rPr>
          <w:lang w:val="ru-RU"/>
        </w:rPr>
        <w:t>- применять основные правила чтения и орфографии; читать и писать изученные слова английского языка;</w:t>
      </w:r>
    </w:p>
    <w:p w:rsidR="007774CD" w:rsidRDefault="0054485D">
      <w:pPr>
        <w:tabs>
          <w:tab w:val="left" w:pos="6804"/>
        </w:tabs>
        <w:jc w:val="both"/>
        <w:rPr>
          <w:sz w:val="28"/>
          <w:szCs w:val="28"/>
          <w:lang w:val="ru-RU"/>
        </w:rPr>
      </w:pPr>
      <w:r>
        <w:rPr>
          <w:lang w:val="ru-RU"/>
        </w:rPr>
        <w:t>- отличать буквы от знаков фонетической транскрипции.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сравнивать и анализировать буквосочетания английского языка и их транскрипцию;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группировать слова в соответствии с изученными правилами чтения;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- группировать лексический материал по частям речи (глагол, существительное…) и по </w:t>
      </w:r>
      <w:r>
        <w:rPr>
          <w:bCs/>
          <w:lang w:val="ru-RU"/>
        </w:rPr>
        <w:lastRenderedPageBreak/>
        <w:t>темам;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уточнять написание слова по словарю учебника.</w:t>
      </w:r>
    </w:p>
    <w:p w:rsidR="007774CD" w:rsidRDefault="0054485D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2.2. Фонетическая сторона речи.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7774CD" w:rsidRDefault="0054485D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различать на слух и адекватно произносить все звуки английского языка, соблюдая нормы произношения звуков;</w:t>
      </w:r>
    </w:p>
    <w:p w:rsidR="007774CD" w:rsidRDefault="0054485D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соблюдать правильное ударение в изолированном слове, фразе;</w:t>
      </w:r>
    </w:p>
    <w:p w:rsidR="007774CD" w:rsidRDefault="0054485D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различать коммуникативные типы предложений по интонации: повествовательные (утвердительные и отрицательные), вопросительные, восклицательные, побудительные;</w:t>
      </w:r>
    </w:p>
    <w:p w:rsidR="007774CD" w:rsidRDefault="0054485D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корректно произносить предложения с точки зрения их ритмико-интонационных особенностей.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распознавать случаи использования связующего “</w:t>
      </w:r>
      <w:r>
        <w:rPr>
          <w:bCs/>
        </w:rPr>
        <w:t>r</w:t>
      </w:r>
      <w:r>
        <w:rPr>
          <w:bCs/>
          <w:lang w:val="ru-RU"/>
        </w:rPr>
        <w:t>” и соблюдать их в речи;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соблюдать интонацию перечисления;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соблюдать правило отсутствия ударения на служебных словах;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слова по транскрипции.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2.3. Лексическая сторона речи.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узнавать в письменном и устном тексте изученные лексические единицы, в том числе словосочетания, в пределах тематики;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оперировать в процессе общения активной лексикой в соответствии с коммуникативной задачей.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распознавать имена собственные и нарицательные;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узнавать простые словообразовательные элементы;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- опираться на языковую догадку в процессе чтения и </w:t>
      </w:r>
      <w:proofErr w:type="spellStart"/>
      <w:r>
        <w:rPr>
          <w:bCs/>
          <w:lang w:val="ru-RU"/>
        </w:rPr>
        <w:t>аудирования</w:t>
      </w:r>
      <w:proofErr w:type="spellEnd"/>
      <w:r>
        <w:rPr>
          <w:bCs/>
          <w:lang w:val="ru-RU"/>
        </w:rPr>
        <w:t xml:space="preserve"> (интернациональные слова, сложные слова).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2.4. Грамматическая сторона речи.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7774CD" w:rsidRDefault="0054485D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распознавать и употреблять в речи основные коммуникативные типы предложений;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 xml:space="preserve">- распознавать и употреблять в речи следующие грамматические явления: существительные с определённым/неопределённым артиклем; множественное число имен существительных; глагол </w:t>
      </w:r>
      <w:r>
        <w:rPr>
          <w:bCs/>
        </w:rPr>
        <w:t>to</w:t>
      </w:r>
      <w:r>
        <w:rPr>
          <w:bCs/>
          <w:lang w:val="ru-RU"/>
        </w:rPr>
        <w:t xml:space="preserve"> </w:t>
      </w:r>
      <w:r>
        <w:rPr>
          <w:bCs/>
        </w:rPr>
        <w:t>be</w:t>
      </w:r>
      <w:r>
        <w:rPr>
          <w:bCs/>
          <w:lang w:val="ru-RU"/>
        </w:rPr>
        <w:t xml:space="preserve"> в настоящем простом и в прошедшем простом времени, глагол  </w:t>
      </w:r>
      <w:r>
        <w:rPr>
          <w:bCs/>
        </w:rPr>
        <w:t>have</w:t>
      </w:r>
      <w:r>
        <w:rPr>
          <w:bCs/>
          <w:lang w:val="ru-RU"/>
        </w:rPr>
        <w:t xml:space="preserve"> </w:t>
      </w:r>
      <w:r>
        <w:rPr>
          <w:bCs/>
        </w:rPr>
        <w:t>got</w:t>
      </w:r>
      <w:r>
        <w:rPr>
          <w:bCs/>
          <w:lang w:val="ru-RU"/>
        </w:rPr>
        <w:t xml:space="preserve">,  глаголы в </w:t>
      </w:r>
      <w:r>
        <w:rPr>
          <w:bCs/>
        </w:rPr>
        <w:t>Present</w:t>
      </w:r>
      <w:r>
        <w:rPr>
          <w:bCs/>
          <w:lang w:val="ru-RU"/>
        </w:rPr>
        <w:t xml:space="preserve"> </w:t>
      </w:r>
      <w:r>
        <w:rPr>
          <w:bCs/>
        </w:rPr>
        <w:t>Simple</w:t>
      </w:r>
      <w:r>
        <w:rPr>
          <w:bCs/>
          <w:lang w:val="ru-RU"/>
        </w:rPr>
        <w:t xml:space="preserve">, </w:t>
      </w:r>
      <w:r>
        <w:rPr>
          <w:bCs/>
        </w:rPr>
        <w:t>Past</w:t>
      </w:r>
      <w:r>
        <w:rPr>
          <w:bCs/>
          <w:lang w:val="ru-RU"/>
        </w:rPr>
        <w:t xml:space="preserve"> </w:t>
      </w:r>
      <w:r>
        <w:rPr>
          <w:bCs/>
        </w:rPr>
        <w:t>Simple</w:t>
      </w:r>
      <w:r>
        <w:rPr>
          <w:bCs/>
          <w:lang w:val="ru-RU"/>
        </w:rPr>
        <w:t xml:space="preserve">, </w:t>
      </w:r>
      <w:r>
        <w:rPr>
          <w:bCs/>
        </w:rPr>
        <w:t>Future</w:t>
      </w:r>
      <w:r>
        <w:rPr>
          <w:bCs/>
          <w:lang w:val="ru-RU"/>
        </w:rPr>
        <w:t xml:space="preserve"> </w:t>
      </w:r>
      <w:r>
        <w:rPr>
          <w:bCs/>
        </w:rPr>
        <w:t>Simple</w:t>
      </w:r>
      <w:r>
        <w:rPr>
          <w:bCs/>
          <w:lang w:val="ru-RU"/>
        </w:rPr>
        <w:t xml:space="preserve">; модальные глаголы </w:t>
      </w:r>
      <w:r>
        <w:rPr>
          <w:bCs/>
        </w:rPr>
        <w:t>must</w:t>
      </w:r>
      <w:r>
        <w:rPr>
          <w:bCs/>
          <w:lang w:val="ru-RU"/>
        </w:rPr>
        <w:t xml:space="preserve">, </w:t>
      </w:r>
      <w:r>
        <w:rPr>
          <w:bCs/>
        </w:rPr>
        <w:t>may</w:t>
      </w:r>
      <w:r>
        <w:rPr>
          <w:bCs/>
          <w:lang w:val="ru-RU"/>
        </w:rPr>
        <w:t xml:space="preserve">, </w:t>
      </w:r>
      <w:r>
        <w:rPr>
          <w:bCs/>
        </w:rPr>
        <w:t>should</w:t>
      </w:r>
      <w:r>
        <w:rPr>
          <w:bCs/>
          <w:lang w:val="ru-RU"/>
        </w:rPr>
        <w:t xml:space="preserve">; личные местоимения в именительном и объектном падеже, притяжательные местоимения; количественные  числительные от 1 до 100; наиболее употребительные предлоги: </w:t>
      </w:r>
      <w:r>
        <w:rPr>
          <w:bCs/>
        </w:rPr>
        <w:t>in</w:t>
      </w:r>
      <w:r>
        <w:rPr>
          <w:bCs/>
          <w:lang w:val="ru-RU"/>
        </w:rPr>
        <w:t xml:space="preserve">, </w:t>
      </w:r>
      <w:r>
        <w:rPr>
          <w:bCs/>
        </w:rPr>
        <w:t>on</w:t>
      </w:r>
      <w:r>
        <w:rPr>
          <w:bCs/>
          <w:lang w:val="ru-RU"/>
        </w:rPr>
        <w:t xml:space="preserve">, </w:t>
      </w:r>
      <w:r>
        <w:rPr>
          <w:bCs/>
        </w:rPr>
        <w:t>from</w:t>
      </w:r>
      <w:r>
        <w:rPr>
          <w:bCs/>
          <w:lang w:val="ru-RU"/>
        </w:rPr>
        <w:t xml:space="preserve">, </w:t>
      </w:r>
      <w:r>
        <w:rPr>
          <w:bCs/>
        </w:rPr>
        <w:t>with</w:t>
      </w:r>
      <w:r>
        <w:rPr>
          <w:bCs/>
          <w:lang w:val="ru-RU"/>
        </w:rPr>
        <w:t>.</w:t>
      </w:r>
    </w:p>
    <w:p w:rsidR="007774CD" w:rsidRDefault="0054485D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7774CD" w:rsidRDefault="0054485D">
      <w:pPr>
        <w:jc w:val="both"/>
        <w:rPr>
          <w:lang w:val="ru-RU"/>
        </w:rPr>
      </w:pPr>
      <w:r>
        <w:rPr>
          <w:lang w:val="ru-RU"/>
        </w:rPr>
        <w:t xml:space="preserve">- узнавать сложносочинённые предложения с союзами </w:t>
      </w:r>
      <w:r>
        <w:t>and</w:t>
      </w:r>
      <w:r>
        <w:rPr>
          <w:lang w:val="ru-RU"/>
        </w:rPr>
        <w:t xml:space="preserve"> и </w:t>
      </w:r>
      <w:r>
        <w:t>but</w:t>
      </w:r>
      <w:r>
        <w:rPr>
          <w:lang w:val="ru-RU"/>
        </w:rPr>
        <w:t>;</w:t>
      </w:r>
    </w:p>
    <w:p w:rsidR="007774CD" w:rsidRDefault="0054485D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использовать в речи безличные предложения;</w:t>
      </w:r>
    </w:p>
    <w:p w:rsidR="007774CD" w:rsidRDefault="0054485D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оперировать в речи неопределёнными местоимениями;</w:t>
      </w:r>
    </w:p>
    <w:p w:rsidR="007774CD" w:rsidRDefault="0054485D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распознавать в тексте и дифференцировать слова по определённым признакам (существительные, глаголы, прилагательные).</w:t>
      </w:r>
    </w:p>
    <w:p w:rsidR="007774CD" w:rsidRDefault="0054485D">
      <w:pPr>
        <w:rPr>
          <w:sz w:val="28"/>
          <w:szCs w:val="28"/>
          <w:lang w:val="ru-RU"/>
        </w:rPr>
      </w:pPr>
      <w:r>
        <w:rPr>
          <w:lang w:val="ru-RU"/>
        </w:rPr>
        <w:t xml:space="preserve">3. Социокультурная компетенция: </w:t>
      </w:r>
      <w:proofErr w:type="spellStart"/>
      <w:r>
        <w:rPr>
          <w:lang w:val="ru-RU"/>
        </w:rPr>
        <w:t>сформированность</w:t>
      </w:r>
      <w:proofErr w:type="spellEnd"/>
      <w:r>
        <w:rPr>
          <w:lang w:val="ru-RU"/>
        </w:rPr>
        <w:t xml:space="preserve">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7774CD" w:rsidRPr="0054485D" w:rsidRDefault="0054485D">
      <w:pPr>
        <w:tabs>
          <w:tab w:val="left" w:leader="underscore" w:pos="4690"/>
          <w:tab w:val="left" w:pos="9923"/>
          <w:tab w:val="left" w:pos="10065"/>
        </w:tabs>
        <w:ind w:left="142" w:right="283"/>
        <w:rPr>
          <w:lang w:val="ru-RU"/>
        </w:rPr>
      </w:pPr>
      <w:r>
        <w:rPr>
          <w:rFonts w:eastAsia="Georgia" w:cs="Times New Roman"/>
          <w:b/>
          <w:bCs/>
          <w:lang w:val="ru-RU"/>
        </w:rPr>
        <w:t xml:space="preserve">  </w:t>
      </w:r>
      <w:r>
        <w:rPr>
          <w:rFonts w:eastAsia="Georgia" w:cs="Times New Roman"/>
          <w:bCs/>
          <w:lang w:val="ru-RU"/>
        </w:rPr>
        <w:t>У обучающихся формируется социокультурная компетенция в процессе чтения и прослушивания текстов (в том числе сказок и других произведений детского фольклора на английском языке), проигрывания ситуаций, типичных для англоговорящих стран; ознакомления с изображениями (иллюстрации, фото, коллажи), отражающими явления культуры страны изучаемого языка.</w:t>
      </w:r>
    </w:p>
    <w:p w:rsidR="007774CD" w:rsidRDefault="007774CD">
      <w:pPr>
        <w:tabs>
          <w:tab w:val="left" w:leader="underscore" w:pos="4690"/>
          <w:tab w:val="left" w:pos="9923"/>
          <w:tab w:val="left" w:pos="10065"/>
        </w:tabs>
        <w:ind w:left="142" w:right="283"/>
        <w:rPr>
          <w:rFonts w:eastAsia="Georgia" w:cs="Times New Roman"/>
          <w:bCs/>
          <w:i/>
          <w:sz w:val="28"/>
          <w:szCs w:val="28"/>
          <w:lang w:val="ru-RU"/>
        </w:rPr>
      </w:pPr>
    </w:p>
    <w:p w:rsidR="007774CD" w:rsidRDefault="007774CD">
      <w:pPr>
        <w:jc w:val="center"/>
        <w:rPr>
          <w:lang w:val="ru-RU"/>
        </w:rPr>
      </w:pPr>
    </w:p>
    <w:p w:rsidR="0054485D" w:rsidRPr="0054485D" w:rsidRDefault="004A169E" w:rsidP="0054485D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color w:val="000000"/>
          <w:lang w:val="ru-RU" w:eastAsia="ru-RU" w:bidi="ar-SA"/>
        </w:rPr>
      </w:pPr>
      <w:r>
        <w:rPr>
          <w:rFonts w:eastAsia="Times New Roman" w:cs="Times New Roman"/>
          <w:color w:val="auto"/>
          <w:lang w:val="ru-RU" w:eastAsia="ru-RU" w:bidi="ar-SA"/>
        </w:rPr>
        <w:t xml:space="preserve">ВИДЫ ДЕЯТЕЛЬНОСТИ УЧАЩИХСЯ, </w:t>
      </w:r>
      <w:proofErr w:type="gramStart"/>
      <w:r w:rsidR="0054485D" w:rsidRPr="0054485D">
        <w:rPr>
          <w:rFonts w:eastAsia="Times New Roman" w:cs="Times New Roman"/>
          <w:color w:val="auto"/>
          <w:lang w:val="ru-RU" w:eastAsia="ru-RU" w:bidi="ar-SA"/>
        </w:rPr>
        <w:t>ПРЕДУСМОТРЕННЫЕ  ПРИ</w:t>
      </w:r>
      <w:proofErr w:type="gramEnd"/>
      <w:r w:rsidR="0054485D" w:rsidRPr="0054485D">
        <w:rPr>
          <w:rFonts w:eastAsia="Times New Roman" w:cs="Times New Roman"/>
          <w:color w:val="auto"/>
          <w:lang w:val="ru-RU" w:eastAsia="ru-RU" w:bidi="ar-SA"/>
        </w:rPr>
        <w:t xml:space="preserve"> ДОСТИЖЕНИИ ПЛАНИРУЕМЫХ РЕЗУЛЬТАТОВ</w:t>
      </w:r>
      <w:r w:rsidR="0054485D" w:rsidRPr="0054485D">
        <w:rPr>
          <w:rFonts w:eastAsia="Times New Roman" w:cs="Times New Roman"/>
          <w:color w:val="000000"/>
          <w:lang w:val="ru-RU" w:eastAsia="ru-RU" w:bidi="ar-SA"/>
        </w:rPr>
        <w:t>.</w:t>
      </w:r>
    </w:p>
    <w:p w:rsidR="007774CD" w:rsidRDefault="007774CD" w:rsidP="0054485D">
      <w:pPr>
        <w:tabs>
          <w:tab w:val="left" w:leader="underscore" w:pos="4690"/>
          <w:tab w:val="left" w:pos="9923"/>
          <w:tab w:val="left" w:pos="10065"/>
        </w:tabs>
        <w:ind w:right="283"/>
        <w:rPr>
          <w:lang w:val="ru-RU"/>
        </w:rPr>
      </w:pPr>
    </w:p>
    <w:p w:rsidR="007774CD" w:rsidRDefault="0054485D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</w:pPr>
      <w:r>
        <w:rPr>
          <w:rFonts w:eastAsia="Georgia" w:cs="Times New Roman"/>
          <w:bCs/>
          <w:sz w:val="28"/>
          <w:szCs w:val="28"/>
          <w:lang w:val="ru-RU"/>
        </w:rPr>
        <w:t xml:space="preserve">  </w:t>
      </w:r>
      <w:r>
        <w:rPr>
          <w:rFonts w:eastAsia="Georgia" w:cs="Times New Roman"/>
          <w:bCs/>
          <w:lang w:val="ru-RU"/>
        </w:rPr>
        <w:t xml:space="preserve"> Знать местоположение стран, находить их на карте. Называть столицы некоторых стран. Сообщить сведения о своем городе /селе. Вести диалог-расспрос о том, где живешь, какая страна, что есть в городе /селе. Расспрашивать друга о любимых занятиях.  Рассказать о своей стране по опорам. Читать по транскрипции. Соотносить графический образ слова с его звуковым образом на основе знания правил чтения. Читать и соотносить вопросы и ответы. Читать вслух с соответствующим ритмико-интонационным оформлением предложения с однородными членами. Читать с пониманием основного содержания, с полным пониманием, с извлечением конкретной информации. Воспринимать речь учителя (выражения классного обихода), одноклассников. Понимать на слух текст, извлекая необходимую информацию, понимать основное содержание.  Писать имена собственные с заглавной буквы. Правильно списывать предложения. Делать выписки из текста. Соблюдать правила орфографии: правила написания окончаний глаголов при изменении лица или формы глагола.</w:t>
      </w:r>
    </w:p>
    <w:p w:rsidR="007774CD" w:rsidRDefault="0054485D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</w:pPr>
      <w:r>
        <w:rPr>
          <w:rFonts w:eastAsia="Georgia" w:cs="Times New Roman"/>
          <w:bCs/>
          <w:lang w:val="ru-RU"/>
        </w:rPr>
        <w:t xml:space="preserve">     Задавать вопросы (общие и специальные в </w:t>
      </w:r>
      <w:proofErr w:type="spellStart"/>
      <w:r>
        <w:rPr>
          <w:rFonts w:eastAsia="Georgia" w:cs="Times New Roman"/>
          <w:bCs/>
          <w:lang w:val="ru-RU"/>
        </w:rPr>
        <w:t>Present</w:t>
      </w:r>
      <w:proofErr w:type="spellEnd"/>
      <w:r>
        <w:rPr>
          <w:rFonts w:eastAsia="Georgia" w:cs="Times New Roman"/>
          <w:bCs/>
          <w:lang w:val="ru-RU"/>
        </w:rPr>
        <w:t xml:space="preserve"> </w:t>
      </w:r>
      <w:proofErr w:type="spellStart"/>
      <w:r>
        <w:rPr>
          <w:rFonts w:eastAsia="Georgia" w:cs="Times New Roman"/>
          <w:bCs/>
          <w:lang w:val="ru-RU"/>
        </w:rPr>
        <w:t>Simple</w:t>
      </w:r>
      <w:proofErr w:type="spellEnd"/>
      <w:r>
        <w:rPr>
          <w:rFonts w:eastAsia="Georgia" w:cs="Times New Roman"/>
          <w:bCs/>
          <w:lang w:val="ru-RU"/>
        </w:rPr>
        <w:t>) о семье друга, отвечать на вопросы собеседника. Сообщать о себе, чем занимаешься (увлечения) и как часто. Воспринимать речь учителя (выражения классного обихода), одноклассников. Понимать на слух текст, извлекая необходимую информацию, понимать основное содержание.   Читать по транскрипции. Соотносить графический образ слова с его звуковым образом на основе знания правил чтения. Читать и соотносить вопросы и ответы. Читать вслух с соответствующим ритмико-интонационным оформлением предложения с однородными членами. Читать с пониманием основного содержания, с полным пониманием, с извлечением конкретной информации. Воспринимать речь учителя (выражения классного обихода), одноклассников. Понимать и использовать в речи количественные числительные от 11 до 100. Понимать и использовать в речи наречия времени. Правильно списывать предложения. Делать выписки из текста. Соблюдать правила орфографии: правила написания окончаний глаголов при изменении лица или формы глагола.</w:t>
      </w:r>
    </w:p>
    <w:p w:rsidR="007774CD" w:rsidRDefault="0054485D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</w:pPr>
      <w:r>
        <w:rPr>
          <w:rFonts w:eastAsia="Georgia" w:cs="Times New Roman"/>
          <w:bCs/>
          <w:lang w:val="ru-RU"/>
        </w:rPr>
        <w:t xml:space="preserve">  Воспринимать речь учителя (выражения классного обихода), одноклассников. Понимать на слух текст, извлекая необходимую информацию, понимать основное содержание.  Рассказать о своих домашних обязанностях, о событиях, произошедших в прошлом.  Понимать и использовать в речи </w:t>
      </w:r>
      <w:proofErr w:type="spellStart"/>
      <w:r>
        <w:rPr>
          <w:rFonts w:eastAsia="Georgia" w:cs="Times New Roman"/>
          <w:bCs/>
          <w:lang w:val="ru-RU"/>
        </w:rPr>
        <w:t>Past</w:t>
      </w:r>
      <w:proofErr w:type="spellEnd"/>
      <w:r>
        <w:rPr>
          <w:rFonts w:eastAsia="Georgia" w:cs="Times New Roman"/>
          <w:bCs/>
          <w:lang w:val="ru-RU"/>
        </w:rPr>
        <w:t xml:space="preserve"> </w:t>
      </w:r>
      <w:proofErr w:type="spellStart"/>
      <w:r>
        <w:rPr>
          <w:rFonts w:eastAsia="Georgia" w:cs="Times New Roman"/>
          <w:bCs/>
          <w:lang w:val="ru-RU"/>
        </w:rPr>
        <w:t>Simple</w:t>
      </w:r>
      <w:proofErr w:type="spellEnd"/>
      <w:r>
        <w:rPr>
          <w:rFonts w:eastAsia="Georgia" w:cs="Times New Roman"/>
          <w:bCs/>
          <w:lang w:val="ru-RU"/>
        </w:rPr>
        <w:t xml:space="preserve">. Правильно произносить окончание </w:t>
      </w:r>
      <w:proofErr w:type="spellStart"/>
      <w:proofErr w:type="gramStart"/>
      <w:r>
        <w:rPr>
          <w:rFonts w:eastAsia="Georgia" w:cs="Times New Roman"/>
          <w:bCs/>
          <w:lang w:val="ru-RU"/>
        </w:rPr>
        <w:t>ed</w:t>
      </w:r>
      <w:proofErr w:type="spellEnd"/>
      <w:r>
        <w:rPr>
          <w:rFonts w:eastAsia="Georgia" w:cs="Times New Roman"/>
          <w:bCs/>
          <w:lang w:val="ru-RU"/>
        </w:rPr>
        <w:t xml:space="preserve">  в</w:t>
      </w:r>
      <w:proofErr w:type="gramEnd"/>
      <w:r>
        <w:rPr>
          <w:rFonts w:eastAsia="Georgia" w:cs="Times New Roman"/>
          <w:bCs/>
          <w:lang w:val="ru-RU"/>
        </w:rPr>
        <w:t xml:space="preserve"> глаголах в разных позициях.  Написать о том, как обучающийся помогает по дому. Делать подписи к рисункам. Распознавать и употреблять правильные и неправильные глаголы в </w:t>
      </w:r>
      <w:proofErr w:type="spellStart"/>
      <w:r>
        <w:rPr>
          <w:rFonts w:eastAsia="Georgia" w:cs="Times New Roman"/>
          <w:bCs/>
          <w:lang w:val="ru-RU"/>
        </w:rPr>
        <w:t>Past</w:t>
      </w:r>
      <w:proofErr w:type="spellEnd"/>
      <w:r>
        <w:rPr>
          <w:rFonts w:eastAsia="Georgia" w:cs="Times New Roman"/>
          <w:bCs/>
          <w:lang w:val="ru-RU"/>
        </w:rPr>
        <w:t xml:space="preserve"> </w:t>
      </w:r>
      <w:proofErr w:type="spellStart"/>
      <w:r>
        <w:rPr>
          <w:rFonts w:eastAsia="Georgia" w:cs="Times New Roman"/>
          <w:bCs/>
          <w:lang w:val="ru-RU"/>
        </w:rPr>
        <w:t>Simple</w:t>
      </w:r>
      <w:proofErr w:type="spellEnd"/>
      <w:r>
        <w:rPr>
          <w:rFonts w:eastAsia="Georgia" w:cs="Times New Roman"/>
          <w:bCs/>
          <w:lang w:val="ru-RU"/>
        </w:rPr>
        <w:t>. Понимать и использовать в речи объектный падеж личных местоимений. Понимать значения новых слов, пользуясь конверсией.</w:t>
      </w:r>
    </w:p>
    <w:p w:rsidR="007774CD" w:rsidRDefault="0054485D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</w:pPr>
      <w:r>
        <w:rPr>
          <w:rFonts w:eastAsia="Georgia" w:cs="Times New Roman"/>
          <w:bCs/>
          <w:lang w:val="ru-RU"/>
        </w:rPr>
        <w:t xml:space="preserve">   Расспрашивать собеседника о том, как он отмечал тот или иной праздник, отвечать на поставленные вопросы. Понимать текст на слух с целью полного понимания содержания, с пониманием необходимой информации. Распознавать открытый и закрытый типы слогов. Читать слова, пользуясь транскрипцией. Читать тексты с правильным фразовым и логическим ударением. Выписывать из прочитанного необходимую информацию. Соотносить графическую форму лексических единиц с их значением. Использовать в речи лексические единицы. Составлять вопросительные предложения (общие и специальные вопросы) в </w:t>
      </w:r>
      <w:proofErr w:type="spellStart"/>
      <w:r>
        <w:rPr>
          <w:rFonts w:eastAsia="Georgia" w:cs="Times New Roman"/>
          <w:bCs/>
          <w:lang w:val="ru-RU"/>
        </w:rPr>
        <w:t>Past</w:t>
      </w:r>
      <w:proofErr w:type="spellEnd"/>
      <w:r>
        <w:rPr>
          <w:rFonts w:eastAsia="Georgia" w:cs="Times New Roman"/>
          <w:bCs/>
          <w:lang w:val="ru-RU"/>
        </w:rPr>
        <w:t xml:space="preserve"> </w:t>
      </w:r>
      <w:proofErr w:type="spellStart"/>
      <w:r>
        <w:rPr>
          <w:rFonts w:eastAsia="Georgia" w:cs="Times New Roman"/>
          <w:bCs/>
          <w:lang w:val="ru-RU"/>
        </w:rPr>
        <w:t>Simple</w:t>
      </w:r>
      <w:proofErr w:type="spellEnd"/>
      <w:r>
        <w:rPr>
          <w:rFonts w:eastAsia="Georgia" w:cs="Times New Roman"/>
          <w:bCs/>
          <w:lang w:val="ru-RU"/>
        </w:rPr>
        <w:t>.  Соблюдать порядок слов в предложении</w:t>
      </w:r>
    </w:p>
    <w:p w:rsidR="007774CD" w:rsidRDefault="0054485D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</w:pPr>
      <w:r>
        <w:rPr>
          <w:rFonts w:eastAsia="Georgia" w:cs="Times New Roman"/>
          <w:bCs/>
          <w:lang w:val="ru-RU"/>
        </w:rPr>
        <w:t xml:space="preserve">   Использовать лексические единицы по теме «Внешность», «Одежда» в соответствии с речевой задачей. Рассказать о своей любимой игрушке, о том, какую одежду носят в </w:t>
      </w:r>
      <w:r>
        <w:rPr>
          <w:rFonts w:eastAsia="Georgia" w:cs="Times New Roman"/>
          <w:bCs/>
          <w:lang w:val="ru-RU"/>
        </w:rPr>
        <w:lastRenderedPageBreak/>
        <w:t>разных случаях.  Использовать притяжательный падеж существительных. Употреблять существительные в форме единственного и множественного числа. Слушать текст с целью извлечения конкретной информации, вставлять в текст пропущенные слова. Распознавать открытый слог.  Читать с целью извлечения конкретной информации и полного понимания текста. Описывать членов своей семьи и одежду, которую они любят носить.  Записывать рифмующиеся слова, вставлять пропущенные буквы в словах.</w:t>
      </w:r>
    </w:p>
    <w:p w:rsidR="007774CD" w:rsidRDefault="0054485D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  <w:sectPr w:rsidR="007774CD" w:rsidSect="00D54093">
          <w:footerReference w:type="default" r:id="rId8"/>
          <w:pgSz w:w="11906" w:h="16838"/>
          <w:pgMar w:top="1134" w:right="1134" w:bottom="1134" w:left="1134" w:header="0" w:footer="0" w:gutter="0"/>
          <w:cols w:space="720"/>
          <w:formProt w:val="0"/>
          <w:titlePg/>
          <w:docGrid w:linePitch="326"/>
        </w:sectPr>
      </w:pPr>
      <w:r>
        <w:rPr>
          <w:rFonts w:eastAsia="Georgia" w:cs="Times New Roman"/>
          <w:bCs/>
          <w:lang w:val="ru-RU"/>
        </w:rPr>
        <w:t xml:space="preserve">   Читать слова согласно правилам чтения. Читать окончания глаголов при изменении лица или видовременной формы. </w:t>
      </w:r>
      <w:proofErr w:type="spellStart"/>
      <w:r>
        <w:rPr>
          <w:rFonts w:eastAsia="Georgia" w:cs="Times New Roman"/>
          <w:bCs/>
          <w:lang w:val="ru-RU"/>
        </w:rPr>
        <w:t>Аудировать</w:t>
      </w:r>
      <w:proofErr w:type="spellEnd"/>
      <w:r>
        <w:rPr>
          <w:rFonts w:eastAsia="Georgia" w:cs="Times New Roman"/>
          <w:bCs/>
          <w:lang w:val="ru-RU"/>
        </w:rPr>
        <w:t xml:space="preserve"> / читать с целью понимания основного содержания и полного понимания содержания. Использовать контекстуальную и языковую догадку. Предвосхищать содержание текста. Восстанавливать последовательность событий, понимать связи между частями текста. Рассказывать о своем друге, выражая свое отношение, характеризовать, называя качества человека. Расспросить друга о его друзьях, чем занимаются в свободное время, как будет проводить летние каникулы. Понимать</w:t>
      </w:r>
      <w:r w:rsidRPr="0054485D">
        <w:rPr>
          <w:rFonts w:eastAsia="Georgia" w:cs="Times New Roman"/>
          <w:bCs/>
        </w:rPr>
        <w:t xml:space="preserve"> </w:t>
      </w:r>
      <w:r>
        <w:rPr>
          <w:rFonts w:eastAsia="Georgia" w:cs="Times New Roman"/>
          <w:bCs/>
          <w:lang w:val="ru-RU"/>
        </w:rPr>
        <w:t>и</w:t>
      </w:r>
      <w:r w:rsidRPr="0054485D">
        <w:rPr>
          <w:rFonts w:eastAsia="Georgia" w:cs="Times New Roman"/>
          <w:bCs/>
        </w:rPr>
        <w:t xml:space="preserve"> </w:t>
      </w:r>
      <w:r>
        <w:rPr>
          <w:rFonts w:eastAsia="Georgia" w:cs="Times New Roman"/>
          <w:bCs/>
          <w:lang w:val="ru-RU"/>
        </w:rPr>
        <w:t>использовать</w:t>
      </w:r>
      <w:r w:rsidRPr="0054485D">
        <w:rPr>
          <w:rFonts w:eastAsia="Georgia" w:cs="Times New Roman"/>
          <w:bCs/>
        </w:rPr>
        <w:t xml:space="preserve"> </w:t>
      </w:r>
      <w:r>
        <w:rPr>
          <w:rFonts w:eastAsia="Georgia" w:cs="Times New Roman"/>
          <w:bCs/>
          <w:lang w:val="ru-RU"/>
        </w:rPr>
        <w:t>в</w:t>
      </w:r>
      <w:r w:rsidRPr="0054485D">
        <w:rPr>
          <w:rFonts w:eastAsia="Georgia" w:cs="Times New Roman"/>
          <w:bCs/>
        </w:rPr>
        <w:t xml:space="preserve"> </w:t>
      </w:r>
      <w:r>
        <w:rPr>
          <w:rFonts w:eastAsia="Georgia" w:cs="Times New Roman"/>
          <w:bCs/>
          <w:lang w:val="ru-RU"/>
        </w:rPr>
        <w:t>речи</w:t>
      </w:r>
      <w:r w:rsidRPr="0054485D">
        <w:rPr>
          <w:rFonts w:eastAsia="Georgia" w:cs="Times New Roman"/>
          <w:bCs/>
        </w:rPr>
        <w:t xml:space="preserve"> Future Simple, Present Simple, Past </w:t>
      </w:r>
      <w:proofErr w:type="gramStart"/>
      <w:r w:rsidRPr="0054485D">
        <w:rPr>
          <w:rFonts w:eastAsia="Georgia" w:cs="Times New Roman"/>
          <w:bCs/>
        </w:rPr>
        <w:t>Simple .</w:t>
      </w:r>
      <w:proofErr w:type="gramEnd"/>
      <w:r w:rsidRPr="0054485D">
        <w:rPr>
          <w:rFonts w:eastAsia="Georgia" w:cs="Times New Roman"/>
          <w:bCs/>
        </w:rPr>
        <w:t xml:space="preserve"> </w:t>
      </w:r>
      <w:r>
        <w:rPr>
          <w:rFonts w:eastAsia="Georgia" w:cs="Times New Roman"/>
          <w:bCs/>
          <w:lang w:val="ru-RU"/>
        </w:rPr>
        <w:t xml:space="preserve">Понимать и использовать в речи модальные глаголы </w:t>
      </w:r>
      <w:proofErr w:type="spellStart"/>
      <w:r>
        <w:rPr>
          <w:rFonts w:eastAsia="Georgia" w:cs="Times New Roman"/>
          <w:bCs/>
          <w:lang w:val="ru-RU"/>
        </w:rPr>
        <w:t>must</w:t>
      </w:r>
      <w:proofErr w:type="spellEnd"/>
      <w:r>
        <w:rPr>
          <w:rFonts w:eastAsia="Georgia" w:cs="Times New Roman"/>
          <w:bCs/>
          <w:lang w:val="ru-RU"/>
        </w:rPr>
        <w:t xml:space="preserve">, </w:t>
      </w:r>
      <w:proofErr w:type="spellStart"/>
      <w:r>
        <w:rPr>
          <w:rFonts w:eastAsia="Georgia" w:cs="Times New Roman"/>
          <w:bCs/>
          <w:lang w:val="ru-RU"/>
        </w:rPr>
        <w:t>should</w:t>
      </w:r>
      <w:proofErr w:type="spellEnd"/>
      <w:r>
        <w:rPr>
          <w:rFonts w:eastAsia="Georgia" w:cs="Times New Roman"/>
          <w:bCs/>
          <w:lang w:val="ru-RU"/>
        </w:rPr>
        <w:t xml:space="preserve">, </w:t>
      </w:r>
      <w:proofErr w:type="spellStart"/>
      <w:r>
        <w:rPr>
          <w:rFonts w:eastAsia="Georgia" w:cs="Times New Roman"/>
          <w:bCs/>
          <w:lang w:val="ru-RU"/>
        </w:rPr>
        <w:t>can</w:t>
      </w:r>
      <w:proofErr w:type="spellEnd"/>
      <w:r>
        <w:rPr>
          <w:rFonts w:eastAsia="Georgia" w:cs="Times New Roman"/>
          <w:bCs/>
          <w:lang w:val="ru-RU"/>
        </w:rPr>
        <w:t xml:space="preserve">. Писать поздравительную открытку другу в День друзей. Написать рассказ о своем друге. Заполнить анкету (имя, фамилия, возраст, хобби).  Имитировать фразы с новыми лексическими единицами. Комбинировать новые лексические единицы с уже известными лексическими единицами.  Правильно произносить предложения с точки зрения их ритмико-интонационных особенностей. </w:t>
      </w:r>
    </w:p>
    <w:p w:rsidR="007774CD" w:rsidRDefault="0054485D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b/>
          <w:bCs/>
          <w:sz w:val="28"/>
          <w:szCs w:val="28"/>
          <w:lang w:val="ru-RU"/>
        </w:rPr>
      </w:pPr>
      <w:r>
        <w:rPr>
          <w:rFonts w:eastAsia="Georgia" w:cs="Times New Roman"/>
          <w:lang w:val="ru-RU"/>
        </w:rPr>
        <w:lastRenderedPageBreak/>
        <w:t>СОД</w:t>
      </w:r>
      <w:bookmarkStart w:id="0" w:name="_GoBack"/>
      <w:bookmarkEnd w:id="0"/>
      <w:r>
        <w:rPr>
          <w:rFonts w:eastAsia="Georgia" w:cs="Times New Roman"/>
          <w:lang w:val="ru-RU"/>
        </w:rPr>
        <w:t xml:space="preserve">ЕРЖАНИЕ УЧЕБНОГО ПРЕДМЕТА </w:t>
      </w:r>
    </w:p>
    <w:p w:rsidR="007774CD" w:rsidRDefault="0054485D">
      <w:pPr>
        <w:tabs>
          <w:tab w:val="left" w:leader="underscore" w:pos="4690"/>
          <w:tab w:val="left" w:pos="9214"/>
          <w:tab w:val="left" w:pos="9498"/>
        </w:tabs>
        <w:ind w:left="142" w:right="283"/>
        <w:jc w:val="center"/>
        <w:rPr>
          <w:rFonts w:eastAsia="Georgia" w:cs="Times New Roman"/>
          <w:sz w:val="28"/>
          <w:szCs w:val="28"/>
          <w:lang w:val="ru-RU"/>
        </w:rPr>
      </w:pPr>
      <w:r>
        <w:rPr>
          <w:rFonts w:eastAsia="Georgia" w:cs="Times New Roman"/>
          <w:lang w:val="ru-RU"/>
        </w:rPr>
        <w:t>«АНГЛИЙСКИЙ ЯЗЫК» В 3 КЛАССЕ</w:t>
      </w:r>
    </w:p>
    <w:p w:rsidR="007774CD" w:rsidRPr="0054485D" w:rsidRDefault="007774CD">
      <w:pPr>
        <w:rPr>
          <w:lang w:val="ru-RU"/>
        </w:rPr>
      </w:pPr>
    </w:p>
    <w:tbl>
      <w:tblPr>
        <w:tblW w:w="10314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3784"/>
        <w:gridCol w:w="2268"/>
        <w:gridCol w:w="4262"/>
      </w:tblGrid>
      <w:tr w:rsidR="007774CD" w:rsidTr="0054485D">
        <w:trPr>
          <w:trHeight w:val="465"/>
        </w:trPr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Pr>
              <w:jc w:val="center"/>
            </w:pPr>
            <w:proofErr w:type="spellStart"/>
            <w:r>
              <w:t>Разделы</w:t>
            </w:r>
            <w:proofErr w:type="spellEnd"/>
            <w:r>
              <w:t xml:space="preserve"> </w:t>
            </w:r>
            <w:proofErr w:type="spellStart"/>
            <w:r>
              <w:t>программы</w:t>
            </w:r>
            <w:proofErr w:type="spellEnd"/>
          </w:p>
          <w:p w:rsidR="007774CD" w:rsidRDefault="007774CD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Pr>
              <w:jc w:val="center"/>
            </w:pP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  <w:p w:rsidR="007774CD" w:rsidRDefault="007774CD">
            <w:pPr>
              <w:jc w:val="center"/>
            </w:pPr>
          </w:p>
        </w:tc>
        <w:tc>
          <w:tcPr>
            <w:tcW w:w="4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Pr>
              <w:jc w:val="center"/>
            </w:pPr>
            <w:r>
              <w:t>С</w:t>
            </w:r>
            <w:proofErr w:type="spellStart"/>
            <w:r>
              <w:rPr>
                <w:lang w:val="ru-RU"/>
              </w:rPr>
              <w:t>одержание</w:t>
            </w:r>
            <w:proofErr w:type="spellEnd"/>
            <w:r>
              <w:rPr>
                <w:lang w:val="ru-RU"/>
              </w:rPr>
              <w:t xml:space="preserve"> учебной темы</w:t>
            </w:r>
          </w:p>
          <w:p w:rsidR="007774CD" w:rsidRDefault="007774CD">
            <w:pPr>
              <w:jc w:val="center"/>
            </w:pPr>
          </w:p>
        </w:tc>
      </w:tr>
      <w:tr w:rsidR="007774CD" w:rsidRPr="004A169E" w:rsidTr="0054485D">
        <w:trPr>
          <w:trHeight w:val="450"/>
        </w:trPr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Pr>
              <w:rPr>
                <w:lang w:val="ru-RU"/>
              </w:rPr>
            </w:pPr>
            <w:r>
              <w:rPr>
                <w:lang w:val="ru-RU"/>
              </w:rPr>
              <w:t>Россия и англоговорящие страны.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Pr>
              <w:jc w:val="center"/>
            </w:pPr>
            <w:r>
              <w:t>7</w:t>
            </w:r>
          </w:p>
        </w:tc>
        <w:tc>
          <w:tcPr>
            <w:tcW w:w="4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Pr="0054485D" w:rsidRDefault="007774CD">
            <w:pPr>
              <w:jc w:val="center"/>
              <w:rPr>
                <w:lang w:val="ru-RU"/>
              </w:rPr>
            </w:pPr>
          </w:p>
          <w:p w:rsidR="007774CD" w:rsidRPr="0054485D" w:rsidRDefault="0054485D">
            <w:pPr>
              <w:jc w:val="center"/>
              <w:rPr>
                <w:lang w:val="ru-RU"/>
              </w:rPr>
            </w:pPr>
            <w:r w:rsidRPr="0054485D">
              <w:rPr>
                <w:lang w:val="ru-RU"/>
              </w:rPr>
              <w:t>Столицы. Город и сельская местность, общественные места, описание местности. Любимые места в городе. Достопримечательности стран изучаемого языка и родной страны. Праздники: детские праздники, День дружбы, день рождения, Рождество и Новый год: подготовка и празднование, маскарадные костюмы</w:t>
            </w:r>
          </w:p>
        </w:tc>
      </w:tr>
      <w:tr w:rsidR="007774CD" w:rsidTr="0054485D">
        <w:trPr>
          <w:trHeight w:val="390"/>
        </w:trPr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roofErr w:type="spellStart"/>
            <w:r>
              <w:t>Моя</w:t>
            </w:r>
            <w:proofErr w:type="spellEnd"/>
            <w:r>
              <w:t xml:space="preserve"> </w:t>
            </w:r>
            <w:proofErr w:type="spellStart"/>
            <w:r>
              <w:t>семья</w:t>
            </w:r>
            <w:proofErr w:type="spellEnd"/>
            <w:r>
              <w:t>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Pr>
              <w:jc w:val="center"/>
            </w:pPr>
            <w:r>
              <w:t>10</w:t>
            </w:r>
          </w:p>
        </w:tc>
        <w:tc>
          <w:tcPr>
            <w:tcW w:w="4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Pr>
              <w:jc w:val="center"/>
            </w:pPr>
            <w:r w:rsidRPr="0054485D">
              <w:rPr>
                <w:lang w:val="ru-RU"/>
              </w:rPr>
              <w:t xml:space="preserve">Возраст членов семьи. Совместное времяпрепровождение каждый день и в свободное время. </w:t>
            </w:r>
            <w:proofErr w:type="spellStart"/>
            <w:r>
              <w:t>Покупки</w:t>
            </w:r>
            <w:proofErr w:type="spellEnd"/>
            <w:r>
              <w:t xml:space="preserve">. </w:t>
            </w:r>
            <w:proofErr w:type="spellStart"/>
            <w:r>
              <w:t>Подарки</w:t>
            </w:r>
            <w:proofErr w:type="spellEnd"/>
            <w:r>
              <w:t xml:space="preserve">. </w:t>
            </w:r>
            <w:proofErr w:type="spellStart"/>
            <w:r>
              <w:t>Любимая</w:t>
            </w:r>
            <w:proofErr w:type="spellEnd"/>
            <w:r>
              <w:t xml:space="preserve"> </w:t>
            </w:r>
            <w:proofErr w:type="spellStart"/>
            <w:r>
              <w:t>еда</w:t>
            </w:r>
            <w:proofErr w:type="spellEnd"/>
            <w:r>
              <w:t xml:space="preserve"> </w:t>
            </w:r>
          </w:p>
        </w:tc>
      </w:tr>
      <w:tr w:rsidR="007774CD" w:rsidRPr="004A169E" w:rsidTr="0054485D">
        <w:trPr>
          <w:trHeight w:val="255"/>
        </w:trPr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roofErr w:type="spellStart"/>
            <w:r>
              <w:t>Помощь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дому</w:t>
            </w:r>
            <w:proofErr w:type="spellEnd"/>
            <w:r>
              <w:t>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Pr>
              <w:jc w:val="center"/>
            </w:pPr>
            <w:r>
              <w:t>6</w:t>
            </w:r>
          </w:p>
        </w:tc>
        <w:tc>
          <w:tcPr>
            <w:tcW w:w="4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Pr="0054485D" w:rsidRDefault="0054485D">
            <w:pPr>
              <w:jc w:val="center"/>
              <w:rPr>
                <w:lang w:val="ru-RU"/>
              </w:rPr>
            </w:pPr>
            <w:r w:rsidRPr="0054485D">
              <w:rPr>
                <w:lang w:val="ru-RU"/>
              </w:rPr>
              <w:t>Работа по дому и в саду</w:t>
            </w:r>
          </w:p>
          <w:p w:rsidR="007774CD" w:rsidRPr="0054485D" w:rsidRDefault="007774CD">
            <w:pPr>
              <w:jc w:val="center"/>
              <w:rPr>
                <w:lang w:val="ru-RU"/>
              </w:rPr>
            </w:pPr>
          </w:p>
        </w:tc>
      </w:tr>
      <w:tr w:rsidR="007774CD" w:rsidRPr="004A169E" w:rsidTr="0054485D">
        <w:trPr>
          <w:trHeight w:val="330"/>
        </w:trPr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roofErr w:type="spellStart"/>
            <w:r>
              <w:t>Праздники</w:t>
            </w:r>
            <w:proofErr w:type="spellEnd"/>
            <w:r>
              <w:t>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Pr>
              <w:jc w:val="center"/>
            </w:pPr>
            <w:r>
              <w:t>8</w:t>
            </w:r>
          </w:p>
        </w:tc>
        <w:tc>
          <w:tcPr>
            <w:tcW w:w="4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Pr="0054485D" w:rsidRDefault="0054485D">
            <w:pPr>
              <w:jc w:val="center"/>
              <w:rPr>
                <w:lang w:val="ru-RU"/>
              </w:rPr>
            </w:pPr>
            <w:r w:rsidRPr="0054485D">
              <w:rPr>
                <w:lang w:val="ru-RU"/>
              </w:rPr>
              <w:t xml:space="preserve">Праздники: детские праздники, День дружбы, день рождения, Рождество и Новый год: подготовка и празднование, маскарадные костюмы </w:t>
            </w:r>
          </w:p>
        </w:tc>
      </w:tr>
      <w:tr w:rsidR="007774CD" w:rsidRPr="004A169E" w:rsidTr="0054485D">
        <w:trPr>
          <w:trHeight w:val="345"/>
        </w:trPr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roofErr w:type="spellStart"/>
            <w:r>
              <w:t>Досуг</w:t>
            </w:r>
            <w:proofErr w:type="spellEnd"/>
            <w:r>
              <w:t xml:space="preserve"> и </w:t>
            </w:r>
            <w:proofErr w:type="spellStart"/>
            <w:r>
              <w:t>увлечения</w:t>
            </w:r>
            <w:proofErr w:type="spellEnd"/>
            <w:r>
              <w:t>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Pr>
              <w:jc w:val="center"/>
            </w:pPr>
            <w:r>
              <w:t>4</w:t>
            </w:r>
          </w:p>
        </w:tc>
        <w:tc>
          <w:tcPr>
            <w:tcW w:w="4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Pr="0054485D" w:rsidRDefault="0054485D">
            <w:pPr>
              <w:jc w:val="center"/>
              <w:rPr>
                <w:lang w:val="ru-RU"/>
              </w:rPr>
            </w:pPr>
            <w:r w:rsidRPr="0054485D">
              <w:rPr>
                <w:lang w:val="ru-RU"/>
              </w:rPr>
              <w:t xml:space="preserve">Игрушки, песни, книги. Любимые игры и занятия. Компьютерные игры. Прогулка в парке, зоопарке </w:t>
            </w:r>
          </w:p>
        </w:tc>
      </w:tr>
      <w:tr w:rsidR="007774CD" w:rsidRPr="004A169E" w:rsidTr="0054485D">
        <w:trPr>
          <w:trHeight w:val="345"/>
        </w:trPr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roofErr w:type="spellStart"/>
            <w:r>
              <w:t>Времена</w:t>
            </w:r>
            <w:proofErr w:type="spellEnd"/>
            <w:r>
              <w:t xml:space="preserve"> </w:t>
            </w:r>
            <w:proofErr w:type="spellStart"/>
            <w:r>
              <w:t>года</w:t>
            </w:r>
            <w:proofErr w:type="spellEnd"/>
            <w:r>
              <w:t xml:space="preserve"> и </w:t>
            </w:r>
            <w:proofErr w:type="spellStart"/>
            <w:r>
              <w:t>погода</w:t>
            </w:r>
            <w:proofErr w:type="spellEnd"/>
            <w:r>
              <w:t>.</w:t>
            </w:r>
          </w:p>
          <w:p w:rsidR="007774CD" w:rsidRDefault="007774CD"/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Pr>
              <w:jc w:val="center"/>
            </w:pPr>
            <w:r>
              <w:t>5</w:t>
            </w:r>
          </w:p>
        </w:tc>
        <w:tc>
          <w:tcPr>
            <w:tcW w:w="4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Pr="0054485D" w:rsidRDefault="0054485D">
            <w:pPr>
              <w:jc w:val="center"/>
              <w:rPr>
                <w:lang w:val="ru-RU"/>
              </w:rPr>
            </w:pPr>
            <w:r w:rsidRPr="0054485D">
              <w:rPr>
                <w:lang w:val="ru-RU"/>
              </w:rPr>
              <w:t>Любимое время года. Погода: занятия в различную погоду</w:t>
            </w:r>
          </w:p>
        </w:tc>
      </w:tr>
      <w:tr w:rsidR="007774CD" w:rsidRPr="004A169E" w:rsidTr="0054485D">
        <w:trPr>
          <w:trHeight w:val="360"/>
        </w:trPr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roofErr w:type="spellStart"/>
            <w:r>
              <w:t>Домашние</w:t>
            </w:r>
            <w:proofErr w:type="spellEnd"/>
            <w:r>
              <w:t xml:space="preserve"> </w:t>
            </w:r>
            <w:proofErr w:type="spellStart"/>
            <w:r>
              <w:t>питомцы</w:t>
            </w:r>
            <w:proofErr w:type="spellEnd"/>
            <w:r>
              <w:t>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Pr>
              <w:jc w:val="center"/>
            </w:pPr>
            <w:r>
              <w:t>7</w:t>
            </w:r>
          </w:p>
        </w:tc>
        <w:tc>
          <w:tcPr>
            <w:tcW w:w="4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Pr="0054485D" w:rsidRDefault="0054485D">
            <w:pPr>
              <w:rPr>
                <w:lang w:val="ru-RU"/>
              </w:rPr>
            </w:pPr>
            <w:r w:rsidRPr="0054485D">
              <w:rPr>
                <w:lang w:val="ru-RU"/>
              </w:rPr>
              <w:t>Любимые животные.</w:t>
            </w:r>
          </w:p>
          <w:p w:rsidR="007774CD" w:rsidRPr="0054485D" w:rsidRDefault="0054485D">
            <w:pPr>
              <w:jc w:val="center"/>
              <w:rPr>
                <w:lang w:val="ru-RU"/>
              </w:rPr>
            </w:pPr>
            <w:r w:rsidRPr="0054485D">
              <w:rPr>
                <w:lang w:val="ru-RU"/>
              </w:rPr>
              <w:t xml:space="preserve">Домашние питомцы и уход за ними </w:t>
            </w:r>
          </w:p>
        </w:tc>
      </w:tr>
      <w:tr w:rsidR="007774CD" w:rsidTr="0054485D">
        <w:trPr>
          <w:trHeight w:val="373"/>
        </w:trPr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roofErr w:type="spellStart"/>
            <w:r>
              <w:t>Мои</w:t>
            </w:r>
            <w:proofErr w:type="spellEnd"/>
            <w:r>
              <w:t xml:space="preserve"> </w:t>
            </w:r>
            <w:proofErr w:type="spellStart"/>
            <w:r>
              <w:t>друзья</w:t>
            </w:r>
            <w:proofErr w:type="spellEnd"/>
            <w:r>
              <w:t xml:space="preserve"> и я.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Default="0054485D">
            <w:pPr>
              <w:jc w:val="center"/>
            </w:pPr>
            <w:r>
              <w:t>20</w:t>
            </w:r>
          </w:p>
          <w:p w:rsidR="007774CD" w:rsidRDefault="007774CD">
            <w:pPr>
              <w:jc w:val="center"/>
            </w:pPr>
          </w:p>
          <w:p w:rsidR="007774CD" w:rsidRDefault="007774CD">
            <w:pPr>
              <w:jc w:val="center"/>
            </w:pPr>
          </w:p>
          <w:p w:rsidR="007774CD" w:rsidRDefault="007774CD">
            <w:pPr>
              <w:jc w:val="center"/>
            </w:pPr>
          </w:p>
          <w:p w:rsidR="007774CD" w:rsidRDefault="007774CD">
            <w:pPr>
              <w:jc w:val="center"/>
            </w:pPr>
          </w:p>
          <w:p w:rsidR="007774CD" w:rsidRDefault="007774CD">
            <w:pPr>
              <w:jc w:val="center"/>
            </w:pPr>
          </w:p>
          <w:p w:rsidR="007774CD" w:rsidRDefault="007774CD">
            <w:pPr>
              <w:jc w:val="center"/>
            </w:pPr>
          </w:p>
          <w:p w:rsidR="007774CD" w:rsidRDefault="007774CD">
            <w:pPr>
              <w:jc w:val="center"/>
            </w:pPr>
          </w:p>
          <w:p w:rsidR="007774CD" w:rsidRDefault="0054485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ВСЕГО 67</w:t>
            </w:r>
          </w:p>
        </w:tc>
        <w:tc>
          <w:tcPr>
            <w:tcW w:w="4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74CD" w:rsidRPr="0054485D" w:rsidRDefault="0054485D">
            <w:pPr>
              <w:jc w:val="center"/>
              <w:rPr>
                <w:lang w:val="ru-RU"/>
              </w:rPr>
            </w:pPr>
            <w:r w:rsidRPr="0054485D">
              <w:rPr>
                <w:lang w:val="ru-RU"/>
              </w:rPr>
              <w:t xml:space="preserve">Мои лучшие друзья. Черты характера. Внешность, одежда. Совместные игры и занятия. </w:t>
            </w:r>
          </w:p>
          <w:p w:rsidR="007774CD" w:rsidRDefault="0054485D">
            <w:pPr>
              <w:jc w:val="center"/>
            </w:pPr>
            <w:proofErr w:type="spellStart"/>
            <w:r>
              <w:t>Письмо</w:t>
            </w:r>
            <w:proofErr w:type="spellEnd"/>
            <w:r>
              <w:t xml:space="preserve"> </w:t>
            </w:r>
            <w:proofErr w:type="spellStart"/>
            <w:r>
              <w:t>зарубежному</w:t>
            </w:r>
            <w:proofErr w:type="spellEnd"/>
            <w:r>
              <w:t xml:space="preserve"> </w:t>
            </w:r>
            <w:proofErr w:type="spellStart"/>
            <w:r>
              <w:t>другу</w:t>
            </w:r>
            <w:proofErr w:type="spellEnd"/>
          </w:p>
        </w:tc>
      </w:tr>
    </w:tbl>
    <w:p w:rsidR="007774CD" w:rsidRDefault="007774CD">
      <w:pPr>
        <w:sectPr w:rsidR="007774CD">
          <w:pgSz w:w="11906" w:h="16838"/>
          <w:pgMar w:top="1134" w:right="1133" w:bottom="1134" w:left="1134" w:header="0" w:footer="0" w:gutter="0"/>
          <w:cols w:space="720"/>
          <w:formProt w:val="0"/>
          <w:docGrid w:linePitch="360"/>
        </w:sectPr>
      </w:pPr>
    </w:p>
    <w:p w:rsidR="007774CD" w:rsidRDefault="0054485D">
      <w:pPr>
        <w:pStyle w:val="a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 - ТЕМАТИЧЕСКОЕ ПЛАНИРОВАНИЕ  </w:t>
      </w:r>
    </w:p>
    <w:p w:rsidR="007774CD" w:rsidRDefault="007774CD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50" w:type="dxa"/>
        <w:tblInd w:w="9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642"/>
        <w:gridCol w:w="2326"/>
        <w:gridCol w:w="1402"/>
        <w:gridCol w:w="2193"/>
        <w:gridCol w:w="1644"/>
        <w:gridCol w:w="1843"/>
      </w:tblGrid>
      <w:tr w:rsidR="0054485D" w:rsidTr="0054485D">
        <w:trPr>
          <w:cantSplit/>
          <w:trHeight w:val="288"/>
        </w:trPr>
        <w:tc>
          <w:tcPr>
            <w:tcW w:w="64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jc w:val="center"/>
            </w:pPr>
            <w:r>
              <w:t xml:space="preserve">№ </w:t>
            </w:r>
            <w:proofErr w:type="spellStart"/>
            <w:r>
              <w:t>уро-ка</w:t>
            </w:r>
            <w:proofErr w:type="spellEnd"/>
          </w:p>
        </w:tc>
        <w:tc>
          <w:tcPr>
            <w:tcW w:w="232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Названия разделов и тем уроков</w:t>
            </w:r>
          </w:p>
        </w:tc>
        <w:tc>
          <w:tcPr>
            <w:tcW w:w="140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Количество часов </w:t>
            </w:r>
          </w:p>
        </w:tc>
        <w:tc>
          <w:tcPr>
            <w:tcW w:w="219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Pr="0054485D" w:rsidRDefault="0054485D">
            <w:pPr>
              <w:jc w:val="center"/>
            </w:pPr>
            <w:proofErr w:type="spellStart"/>
            <w:r w:rsidRPr="0054485D">
              <w:t>Тип</w:t>
            </w:r>
            <w:proofErr w:type="spellEnd"/>
            <w:r w:rsidRPr="0054485D">
              <w:t xml:space="preserve"> </w:t>
            </w:r>
            <w:proofErr w:type="spellStart"/>
            <w:r w:rsidRPr="0054485D">
              <w:t>урока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54485D" w:rsidRPr="0054485D" w:rsidRDefault="0054485D" w:rsidP="0054485D">
            <w:pPr>
              <w:rPr>
                <w:lang w:val="ru-RU"/>
              </w:rPr>
            </w:pPr>
            <w:r>
              <w:rPr>
                <w:lang w:val="ru-RU"/>
              </w:rPr>
              <w:t>Дата (план)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auto"/>
            </w:tcBorders>
            <w:shd w:val="clear" w:color="auto" w:fill="auto"/>
          </w:tcPr>
          <w:p w:rsidR="0054485D" w:rsidRDefault="0054485D" w:rsidP="0054485D"/>
        </w:tc>
      </w:tr>
      <w:tr w:rsidR="0054485D" w:rsidTr="0054485D">
        <w:trPr>
          <w:cantSplit/>
          <w:trHeight w:val="525"/>
        </w:trPr>
        <w:tc>
          <w:tcPr>
            <w:tcW w:w="64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jc w:val="center"/>
            </w:pPr>
          </w:p>
        </w:tc>
        <w:tc>
          <w:tcPr>
            <w:tcW w:w="232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jc w:val="center"/>
              <w:rPr>
                <w:lang w:val="ru-RU"/>
              </w:rPr>
            </w:pPr>
          </w:p>
        </w:tc>
        <w:tc>
          <w:tcPr>
            <w:tcW w:w="140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jc w:val="center"/>
              <w:rPr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54485D" w:rsidRDefault="0054485D" w:rsidP="0054485D"/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 w:rsidP="0054485D">
            <w:pPr>
              <w:rPr>
                <w:lang w:val="ru-RU"/>
              </w:rPr>
            </w:pPr>
            <w:r>
              <w:rPr>
                <w:lang w:val="ru-RU"/>
              </w:rPr>
              <w:t>Дата (факт)</w:t>
            </w:r>
          </w:p>
        </w:tc>
      </w:tr>
      <w:tr w:rsidR="0054485D" w:rsidTr="0054485D">
        <w:trPr>
          <w:trHeight w:val="488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1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РОССИЯ И АНГЛОГОВОРЯ-ЩИЕ </w:t>
            </w:r>
            <w:proofErr w:type="gramStart"/>
            <w:r>
              <w:rPr>
                <w:lang w:val="ru-RU"/>
              </w:rPr>
              <w:t>СТРАНЫ.(</w:t>
            </w:r>
            <w:proofErr w:type="gramEnd"/>
            <w:r>
              <w:rPr>
                <w:lang w:val="ru-RU"/>
              </w:rPr>
              <w:t>7)</w:t>
            </w:r>
          </w:p>
          <w:p w:rsidR="0054485D" w:rsidRDefault="0054485D">
            <w:proofErr w:type="spellStart"/>
            <w:r>
              <w:t>Знакомство</w:t>
            </w:r>
            <w:proofErr w:type="spellEnd"/>
            <w:r>
              <w:t xml:space="preserve"> с </w:t>
            </w:r>
            <w:proofErr w:type="spellStart"/>
            <w:r>
              <w:t>зарубежными</w:t>
            </w:r>
            <w:proofErr w:type="spellEnd"/>
            <w:r>
              <w:t xml:space="preserve"> </w:t>
            </w:r>
            <w:proofErr w:type="spellStart"/>
            <w:r>
              <w:t>сверстниками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Вводный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2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Описание города (села). Оборот </w:t>
            </w:r>
            <w:r>
              <w:t>there</w:t>
            </w:r>
            <w:r>
              <w:rPr>
                <w:lang w:val="ru-RU"/>
              </w:rPr>
              <w:t xml:space="preserve"> </w:t>
            </w:r>
            <w:r>
              <w:t>is</w:t>
            </w:r>
            <w:r>
              <w:rPr>
                <w:lang w:val="ru-RU"/>
              </w:rPr>
              <w:t xml:space="preserve"> / </w:t>
            </w:r>
            <w:r>
              <w:t>there</w:t>
            </w:r>
            <w:r>
              <w:rPr>
                <w:lang w:val="ru-RU"/>
              </w:rPr>
              <w:t xml:space="preserve"> </w:t>
            </w:r>
            <w:r>
              <w:t>are</w:t>
            </w:r>
            <w:r>
              <w:rPr>
                <w:lang w:val="ru-RU"/>
              </w:rP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05.09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3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Рассказ о своей стране. Чтение буквы </w:t>
            </w:r>
            <w:proofErr w:type="spellStart"/>
            <w:r>
              <w:rPr>
                <w:lang w:val="ru-RU"/>
              </w:rPr>
              <w:t>Аа</w:t>
            </w:r>
            <w:proofErr w:type="spellEnd"/>
            <w:r>
              <w:rPr>
                <w:lang w:val="ru-RU"/>
              </w:rPr>
              <w:t xml:space="preserve"> в открытом и закрытом слоге.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4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Любимые занятия в городе (селе). 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12.09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5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Любовь</w:t>
            </w:r>
            <w:proofErr w:type="spellEnd"/>
            <w:r>
              <w:t xml:space="preserve"> к </w:t>
            </w:r>
            <w:proofErr w:type="spellStart"/>
            <w:r>
              <w:t>Родине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17.09.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6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Стартовая</w:t>
            </w:r>
            <w:proofErr w:type="spellEnd"/>
            <w:r>
              <w:t xml:space="preserve"> </w:t>
            </w:r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Контрольно-проверочный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19.09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7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8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МОЯ СЕМЬЯ. (10)</w:t>
            </w:r>
          </w:p>
          <w:p w:rsidR="0054485D" w:rsidRDefault="0054485D">
            <w:r>
              <w:rPr>
                <w:lang w:val="ru-RU"/>
              </w:rPr>
              <w:t xml:space="preserve">Члены семьи. Возраст. </w:t>
            </w:r>
            <w:proofErr w:type="spellStart"/>
            <w:r>
              <w:t>Количественные</w:t>
            </w:r>
            <w:proofErr w:type="spellEnd"/>
            <w:r>
              <w:t xml:space="preserve"> </w:t>
            </w:r>
            <w:proofErr w:type="spellStart"/>
            <w:r>
              <w:t>числительные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100.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26.09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9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Семья. Чтение букв </w:t>
            </w:r>
            <w:r>
              <w:t>Ii</w:t>
            </w:r>
            <w:r>
              <w:rPr>
                <w:lang w:val="ru-RU"/>
              </w:rPr>
              <w:t xml:space="preserve">, </w:t>
            </w:r>
            <w:proofErr w:type="spellStart"/>
            <w:r>
              <w:t>Yy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10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Любимые занятия в семье. Настоящее простое время.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03.10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11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Проведение свободного времени в семье. Общие вопросы в настоящем простом времени.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12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Игры и увлечения. Специальные вопросы в настоящем простом времени.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10.10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13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Моя</w:t>
            </w:r>
            <w:proofErr w:type="spellEnd"/>
            <w:r>
              <w:t xml:space="preserve"> </w:t>
            </w:r>
            <w:proofErr w:type="spellStart"/>
            <w:r>
              <w:t>семья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15.10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lastRenderedPageBreak/>
              <w:t>14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Подготовка</w:t>
            </w:r>
            <w:proofErr w:type="spellEnd"/>
            <w:r>
              <w:t xml:space="preserve"> к </w:t>
            </w:r>
            <w:proofErr w:type="spellStart"/>
            <w:r>
              <w:t>контрольной</w:t>
            </w:r>
            <w:proofErr w:type="spellEnd"/>
            <w:r>
              <w:t xml:space="preserve"> </w:t>
            </w:r>
            <w:proofErr w:type="spellStart"/>
            <w:r>
              <w:t>работе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17.10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15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1 </w:t>
            </w:r>
            <w:proofErr w:type="spellStart"/>
            <w:r>
              <w:t>четверть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Контрольно-проверочный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16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24.10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17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Проектная работа «Моё семейное дерево».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применения знаний, умений и навыков 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05.11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18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ПОМОЩЬ ПО </w:t>
            </w:r>
            <w:proofErr w:type="gramStart"/>
            <w:r>
              <w:rPr>
                <w:lang w:val="ru-RU"/>
              </w:rPr>
              <w:t>ДОМУ.(</w:t>
            </w:r>
            <w:proofErr w:type="gramEnd"/>
            <w:r>
              <w:rPr>
                <w:lang w:val="ru-RU"/>
              </w:rPr>
              <w:t>6)</w:t>
            </w:r>
          </w:p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Помощь родителям по дому.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07.11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19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Взаимопомощь членов семьи. Объектный падеж личных местоимений.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12.11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0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20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Помощь детей по дому. Чтение буквы </w:t>
            </w:r>
            <w:proofErr w:type="gramStart"/>
            <w:r>
              <w:rPr>
                <w:lang w:val="ru-RU"/>
              </w:rPr>
              <w:t>Ее  в</w:t>
            </w:r>
            <w:proofErr w:type="gramEnd"/>
            <w:r>
              <w:rPr>
                <w:lang w:val="ru-RU"/>
              </w:rPr>
              <w:t xml:space="preserve"> разных позициях.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14.11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18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21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Прошедшее простое время. Правильные глаголы в прошедшем простом времени.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19.11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43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22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Выходные дни в семье. Неправильные глаголы в прошедшем простом времени.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21.11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0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23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 xml:space="preserve">Я – </w:t>
            </w:r>
            <w:proofErr w:type="spellStart"/>
            <w:proofErr w:type="gramStart"/>
            <w:r>
              <w:t>хороший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помощник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26.11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0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24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ПРАЗДНИКИ.(</w:t>
            </w:r>
            <w:proofErr w:type="gramEnd"/>
            <w:r>
              <w:rPr>
                <w:lang w:val="ru-RU"/>
              </w:rPr>
              <w:t>8)</w:t>
            </w:r>
          </w:p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Празднование Рождества и Нового года. Чтение буквы </w:t>
            </w:r>
            <w:proofErr w:type="spellStart"/>
            <w:r>
              <w:rPr>
                <w:lang w:val="ru-RU"/>
              </w:rPr>
              <w:t>Сс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28.11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25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Праздники и подарки. Чтение буквы </w:t>
            </w:r>
            <w:proofErr w:type="spellStart"/>
            <w:r>
              <w:t>Uu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03.12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26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Вечеринки-</w:t>
            </w:r>
            <w:r>
              <w:rPr>
                <w:lang w:val="ru-RU"/>
              </w:rPr>
              <w:lastRenderedPageBreak/>
              <w:t>сюрпризы. Общие вопросы в прошедшем простом времени.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lastRenderedPageBreak/>
              <w:t>05.12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8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lastRenderedPageBreak/>
              <w:t>27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Семейные английские праздники. Отрицательная форма глагола в прошедшем простом времени.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10.12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2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28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Празднование дня рождения. Специальные вопросы в прошедшем простом времени.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12.12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2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29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Подготовка</w:t>
            </w:r>
            <w:proofErr w:type="spellEnd"/>
            <w:r>
              <w:t xml:space="preserve"> к </w:t>
            </w:r>
            <w:proofErr w:type="spellStart"/>
            <w:r>
              <w:t>контрольной</w:t>
            </w:r>
            <w:proofErr w:type="spellEnd"/>
            <w:r>
              <w:t xml:space="preserve"> </w:t>
            </w:r>
            <w:proofErr w:type="spellStart"/>
            <w:r>
              <w:t>работе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17.12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2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30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2 </w:t>
            </w:r>
            <w:proofErr w:type="spellStart"/>
            <w:r>
              <w:t>четверть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Контрольно-проверочный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19.12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507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31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 Проектная работа «Мой любимый праздник».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примене-ния</w:t>
            </w:r>
            <w:proofErr w:type="spellEnd"/>
            <w:proofErr w:type="gramEnd"/>
            <w:r>
              <w:rPr>
                <w:lang w:val="ru-RU"/>
              </w:rPr>
              <w:t xml:space="preserve"> знаний, умений и навыков 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24.12.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32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ДОСУГ И </w:t>
            </w:r>
            <w:proofErr w:type="gramStart"/>
            <w:r>
              <w:rPr>
                <w:lang w:val="ru-RU"/>
              </w:rPr>
              <w:t>УВЛЕЧЕНИЯ.(</w:t>
            </w:r>
            <w:proofErr w:type="gramEnd"/>
            <w:r>
              <w:rPr>
                <w:lang w:val="ru-RU"/>
              </w:rPr>
              <w:t>4)</w:t>
            </w:r>
          </w:p>
          <w:p w:rsidR="0054485D" w:rsidRDefault="0054485D">
            <w:r>
              <w:rPr>
                <w:lang w:val="ru-RU"/>
              </w:rPr>
              <w:t xml:space="preserve">Любимые игрушки. </w:t>
            </w:r>
            <w:proofErr w:type="spellStart"/>
            <w:r>
              <w:t>Притяжательный</w:t>
            </w:r>
            <w:proofErr w:type="spellEnd"/>
            <w:r>
              <w:t xml:space="preserve"> </w:t>
            </w:r>
            <w:proofErr w:type="spellStart"/>
            <w:r>
              <w:t>падеж</w:t>
            </w:r>
            <w:proofErr w:type="spellEnd"/>
            <w:r>
              <w:t xml:space="preserve"> </w:t>
            </w:r>
            <w:proofErr w:type="spellStart"/>
            <w:r>
              <w:t>существительных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26.12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33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Любимая</w:t>
            </w:r>
            <w:proofErr w:type="spellEnd"/>
            <w:r>
              <w:t xml:space="preserve"> </w:t>
            </w:r>
            <w:proofErr w:type="spellStart"/>
            <w:r>
              <w:t>одежда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2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34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Прогулки по парку. Чтение буквы </w:t>
            </w:r>
            <w:proofErr w:type="spellStart"/>
            <w:r>
              <w:rPr>
                <w:lang w:val="ru-RU"/>
              </w:rPr>
              <w:t>Оо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16.01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18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35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Костюмированные</w:t>
            </w:r>
            <w:proofErr w:type="spellEnd"/>
            <w:r>
              <w:t xml:space="preserve"> </w:t>
            </w:r>
            <w:proofErr w:type="spellStart"/>
            <w:r>
              <w:t>вечеринки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36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ВРЕМЕНА ГОДА И </w:t>
            </w:r>
            <w:proofErr w:type="gramStart"/>
            <w:r>
              <w:rPr>
                <w:lang w:val="ru-RU"/>
              </w:rPr>
              <w:t>ПОГОДА.(</w:t>
            </w:r>
            <w:proofErr w:type="gramEnd"/>
            <w:r>
              <w:rPr>
                <w:lang w:val="ru-RU"/>
              </w:rPr>
              <w:t>5)</w:t>
            </w:r>
          </w:p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Времена года и месяцы.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23.01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0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37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Погода</w:t>
            </w:r>
            <w:proofErr w:type="spellEnd"/>
            <w:r>
              <w:t xml:space="preserve">. </w:t>
            </w:r>
            <w:proofErr w:type="spellStart"/>
            <w:r>
              <w:t>Безличные</w:t>
            </w:r>
            <w:proofErr w:type="spellEnd"/>
            <w:r>
              <w:t xml:space="preserve"> </w:t>
            </w:r>
            <w:proofErr w:type="spellStart"/>
            <w:r>
              <w:t>предложения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0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38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Погода в России. Чтение буквы </w:t>
            </w:r>
            <w:proofErr w:type="spellStart"/>
            <w:r>
              <w:rPr>
                <w:lang w:val="ru-RU"/>
              </w:rPr>
              <w:t>Оо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30.01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2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39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Деятельность в </w:t>
            </w:r>
            <w:r>
              <w:rPr>
                <w:lang w:val="ru-RU"/>
              </w:rPr>
              <w:lastRenderedPageBreak/>
              <w:t xml:space="preserve">разную погоду. Модальный глагол </w:t>
            </w:r>
            <w:r>
              <w:t>should</w:t>
            </w:r>
            <w:r>
              <w:rPr>
                <w:lang w:val="ru-RU"/>
              </w:rP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04.02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2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lastRenderedPageBreak/>
              <w:t>40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Любимое</w:t>
            </w:r>
            <w:proofErr w:type="spellEnd"/>
            <w:r>
              <w:t xml:space="preserve"> </w:t>
            </w:r>
            <w:proofErr w:type="spellStart"/>
            <w:r>
              <w:t>время</w:t>
            </w:r>
            <w:proofErr w:type="spellEnd"/>
            <w:r>
              <w:t xml:space="preserve"> </w:t>
            </w:r>
            <w:proofErr w:type="spellStart"/>
            <w:r>
              <w:t>года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06.02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0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41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ДОМАШНИЕ </w:t>
            </w:r>
            <w:proofErr w:type="gramStart"/>
            <w:r>
              <w:rPr>
                <w:lang w:val="ru-RU"/>
              </w:rPr>
              <w:t>ПИТОМЦЫ.(</w:t>
            </w:r>
            <w:proofErr w:type="gramEnd"/>
            <w:r>
              <w:rPr>
                <w:lang w:val="ru-RU"/>
              </w:rPr>
              <w:t>7)</w:t>
            </w:r>
          </w:p>
          <w:p w:rsidR="0054485D" w:rsidRDefault="0054485D">
            <w:r>
              <w:rPr>
                <w:lang w:val="ru-RU"/>
              </w:rPr>
              <w:t xml:space="preserve">Живой уголок дома и в школе. </w:t>
            </w:r>
            <w:proofErr w:type="spellStart"/>
            <w:r>
              <w:t>Уход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домашним</w:t>
            </w:r>
            <w:proofErr w:type="spellEnd"/>
            <w:r>
              <w:t xml:space="preserve"> </w:t>
            </w:r>
            <w:proofErr w:type="spellStart"/>
            <w:r>
              <w:t>питомцем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15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42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Забота о животных. Модальные глаголы </w:t>
            </w:r>
            <w:r>
              <w:t>must</w:t>
            </w:r>
            <w:r>
              <w:rPr>
                <w:lang w:val="ru-RU"/>
              </w:rPr>
              <w:t xml:space="preserve"> и </w:t>
            </w:r>
            <w:r>
              <w:t>may</w:t>
            </w:r>
            <w:r>
              <w:rPr>
                <w:lang w:val="ru-RU"/>
              </w:rP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13.02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43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Животные – друзья человека. Чтение буквы </w:t>
            </w:r>
            <w:proofErr w:type="spellStart"/>
            <w:r>
              <w:rPr>
                <w:lang w:val="ru-RU"/>
              </w:rPr>
              <w:t>Аа</w:t>
            </w:r>
            <w:proofErr w:type="spellEnd"/>
            <w:r>
              <w:rPr>
                <w:lang w:val="ru-RU"/>
              </w:rPr>
              <w:t xml:space="preserve"> в сочетании с другими буквами.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8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44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Моё любимое животное. Рассказ о домашнем животном.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20.02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1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45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Подготовка</w:t>
            </w:r>
            <w:proofErr w:type="spellEnd"/>
            <w:r>
              <w:t xml:space="preserve"> к </w:t>
            </w:r>
            <w:proofErr w:type="spellStart"/>
            <w:r>
              <w:t>контрольной</w:t>
            </w:r>
            <w:proofErr w:type="spellEnd"/>
            <w:r>
              <w:t xml:space="preserve"> </w:t>
            </w:r>
            <w:proofErr w:type="spellStart"/>
            <w:r>
              <w:t>работе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1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46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3 </w:t>
            </w:r>
            <w:proofErr w:type="spellStart"/>
            <w:r>
              <w:t>четверть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Контрольно-проверочный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27.02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3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47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 xml:space="preserve">Анализ контрольной работы. Работа над ошибками. </w:t>
            </w:r>
            <w:proofErr w:type="spellStart"/>
            <w:r>
              <w:t>Проектная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«</w:t>
            </w:r>
            <w:proofErr w:type="spellStart"/>
            <w:r>
              <w:t>Мой</w:t>
            </w:r>
            <w:proofErr w:type="spellEnd"/>
            <w:r>
              <w:t xml:space="preserve"> </w:t>
            </w:r>
            <w:proofErr w:type="spellStart"/>
            <w:r>
              <w:t>питомец</w:t>
            </w:r>
            <w:proofErr w:type="spellEnd"/>
            <w:r>
              <w:t>».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применения знаний, умений и навыков 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03.03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1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48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МОИ ДРУЗЬЯ И Я.(16)</w:t>
            </w:r>
          </w:p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Друзья в жизни человека.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05.03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18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49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Черты</w:t>
            </w:r>
            <w:proofErr w:type="spellEnd"/>
            <w:r>
              <w:t xml:space="preserve"> </w:t>
            </w:r>
            <w:proofErr w:type="spellStart"/>
            <w:r>
              <w:t>характера</w:t>
            </w:r>
            <w:proofErr w:type="spellEnd"/>
            <w:r>
              <w:t xml:space="preserve"> </w:t>
            </w:r>
            <w:proofErr w:type="spellStart"/>
            <w:r>
              <w:t>друзей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10.03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50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Лучшие друзья. Чтение буквы </w:t>
            </w:r>
            <w:proofErr w:type="spellStart"/>
            <w:r>
              <w:rPr>
                <w:lang w:val="ru-RU"/>
              </w:rPr>
              <w:t>Аа</w:t>
            </w:r>
            <w:proofErr w:type="spellEnd"/>
            <w:r>
              <w:rPr>
                <w:lang w:val="ru-RU"/>
              </w:rPr>
              <w:t xml:space="preserve"> в различных сочетаниях.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12.03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2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51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Совместные дела друзей. Утвердительная и отрицательная формы будущего простого времени.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17.03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0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52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Приглашение друзей на праздник. </w:t>
            </w:r>
            <w:r>
              <w:rPr>
                <w:lang w:val="ru-RU"/>
              </w:rPr>
              <w:lastRenderedPageBreak/>
              <w:t>Вопросительная форма будущего простого времени.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19.03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1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lastRenderedPageBreak/>
              <w:t>53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Досуг с друзьями. Специальные вопросы в будущем простом времени.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02.04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54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День</w:t>
            </w:r>
            <w:proofErr w:type="spellEnd"/>
            <w:r>
              <w:t xml:space="preserve"> </w:t>
            </w:r>
            <w:proofErr w:type="spellStart"/>
            <w:r>
              <w:t>друзей</w:t>
            </w:r>
            <w:proofErr w:type="spellEnd"/>
            <w:r>
              <w:t xml:space="preserve">. </w:t>
            </w:r>
            <w:proofErr w:type="spellStart"/>
            <w:r>
              <w:t>Написание</w:t>
            </w:r>
            <w:proofErr w:type="spellEnd"/>
            <w:r>
              <w:t xml:space="preserve"> </w:t>
            </w:r>
            <w:proofErr w:type="spellStart"/>
            <w:r>
              <w:t>поздравления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07.04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0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55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Мой</w:t>
            </w:r>
            <w:proofErr w:type="spellEnd"/>
            <w:r>
              <w:t xml:space="preserve"> </w:t>
            </w:r>
            <w:proofErr w:type="spellStart"/>
            <w:r>
              <w:t>лучший</w:t>
            </w:r>
            <w:proofErr w:type="spellEnd"/>
            <w:r>
              <w:t xml:space="preserve"> </w:t>
            </w:r>
            <w:proofErr w:type="spellStart"/>
            <w:r>
              <w:t>друг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09.04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56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Отдых</w:t>
            </w:r>
            <w:proofErr w:type="spellEnd"/>
            <w:r>
              <w:t xml:space="preserve"> с </w:t>
            </w:r>
            <w:proofErr w:type="spellStart"/>
            <w:r>
              <w:t>друзьями</w:t>
            </w:r>
            <w:proofErr w:type="spellEnd"/>
            <w:r>
              <w:t xml:space="preserve"> </w:t>
            </w:r>
            <w:proofErr w:type="spellStart"/>
            <w:r>
              <w:t>летом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4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57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 xml:space="preserve">Летние каникулы. Отдых в летнем лагере. </w:t>
            </w:r>
            <w:proofErr w:type="spellStart"/>
            <w:r>
              <w:t>Повторение</w:t>
            </w:r>
            <w:proofErr w:type="spellEnd"/>
            <w:r>
              <w:t xml:space="preserve"> </w:t>
            </w:r>
            <w:proofErr w:type="spellStart"/>
            <w:r>
              <w:t>времен</w:t>
            </w:r>
            <w:proofErr w:type="spellEnd"/>
            <w:r>
              <w:t xml:space="preserve"> </w:t>
            </w:r>
            <w:proofErr w:type="spellStart"/>
            <w:r>
              <w:t>глагола</w:t>
            </w:r>
            <w:proofErr w:type="spellEnd"/>
            <w:r>
              <w:t>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14.04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485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58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Повторение правил чтения. Конкурс на лучшего чтеца.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16.04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3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59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Повторение лексико-грамматического материала за курс 3 класса.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21.04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18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60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Подготовка к итоговой контрольной работе.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23.04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6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61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Итоговая контрольная работа за курс 3 класса.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Контрольно-проверочный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28.04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210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62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30.04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465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t>63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roofErr w:type="spellStart"/>
            <w:r>
              <w:t>Проектная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«</w:t>
            </w:r>
            <w:proofErr w:type="spellStart"/>
            <w:r>
              <w:t>Летние</w:t>
            </w:r>
            <w:proofErr w:type="spellEnd"/>
            <w:r>
              <w:t xml:space="preserve"> </w:t>
            </w:r>
            <w:proofErr w:type="spellStart"/>
            <w:r>
              <w:t>каникулы</w:t>
            </w:r>
            <w:proofErr w:type="spellEnd"/>
            <w:r>
              <w:t>».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применения знаний, умений и навыков 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07.05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rPr>
                <w:lang w:val="ru-RU"/>
              </w:rPr>
            </w:pPr>
          </w:p>
        </w:tc>
      </w:tr>
      <w:tr w:rsidR="0054485D" w:rsidTr="0054485D">
        <w:trPr>
          <w:trHeight w:val="465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64-</w:t>
            </w:r>
          </w:p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  <w:p w:rsidR="0054485D" w:rsidRDefault="0054485D">
            <w:pPr>
              <w:rPr>
                <w:lang w:val="ru-RU"/>
              </w:rPr>
            </w:pPr>
          </w:p>
          <w:p w:rsidR="0054485D" w:rsidRDefault="0054485D">
            <w:pPr>
              <w:rPr>
                <w:lang w:val="ru-RU"/>
              </w:rPr>
            </w:pP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Повторение. Чтение аутентичных текстов</w:t>
            </w:r>
          </w:p>
          <w:p w:rsidR="0054485D" w:rsidRDefault="0054485D">
            <w:pPr>
              <w:rPr>
                <w:lang w:val="ru-RU"/>
              </w:rPr>
            </w:pPr>
          </w:p>
          <w:p w:rsidR="0054485D" w:rsidRDefault="0054485D">
            <w:pPr>
              <w:rPr>
                <w:lang w:val="ru-RU"/>
              </w:rPr>
            </w:pPr>
          </w:p>
          <w:p w:rsidR="0054485D" w:rsidRDefault="0054485D">
            <w:pPr>
              <w:rPr>
                <w:lang w:val="ru-RU"/>
              </w:rPr>
            </w:pPr>
          </w:p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ИТОГО 67</w:t>
            </w:r>
          </w:p>
        </w:tc>
        <w:tc>
          <w:tcPr>
            <w:tcW w:w="1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4</w:t>
            </w:r>
          </w:p>
        </w:tc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54485D" w:rsidRDefault="0054485D">
            <w:r>
              <w:rPr>
                <w:lang w:val="ru-RU"/>
              </w:rPr>
              <w:t>12.05</w:t>
            </w:r>
          </w:p>
          <w:p w:rsidR="0054485D" w:rsidRDefault="0054485D">
            <w:r>
              <w:rPr>
                <w:lang w:val="ru-RU"/>
              </w:rPr>
              <w:t>14.05</w:t>
            </w:r>
          </w:p>
          <w:p w:rsidR="0054485D" w:rsidRDefault="0054485D">
            <w:r>
              <w:rPr>
                <w:lang w:val="ru-RU"/>
              </w:rPr>
              <w:t>19.05</w:t>
            </w:r>
          </w:p>
          <w:p w:rsidR="0054485D" w:rsidRDefault="0054485D">
            <w:r>
              <w:rPr>
                <w:lang w:val="ru-RU"/>
              </w:rPr>
              <w:t>21.05</w:t>
            </w:r>
          </w:p>
          <w:p w:rsidR="0054485D" w:rsidRDefault="0054485D">
            <w:pPr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85D" w:rsidRDefault="0054485D">
            <w:pPr>
              <w:widowControl/>
              <w:rPr>
                <w:lang w:val="ru-RU"/>
              </w:rPr>
            </w:pPr>
          </w:p>
          <w:p w:rsidR="0054485D" w:rsidRDefault="0054485D">
            <w:pPr>
              <w:widowControl/>
              <w:rPr>
                <w:lang w:val="ru-RU"/>
              </w:rPr>
            </w:pPr>
          </w:p>
          <w:p w:rsidR="0054485D" w:rsidRDefault="0054485D">
            <w:pPr>
              <w:rPr>
                <w:lang w:val="ru-RU"/>
              </w:rPr>
            </w:pPr>
          </w:p>
        </w:tc>
      </w:tr>
    </w:tbl>
    <w:p w:rsidR="007774CD" w:rsidRDefault="007774CD">
      <w:pPr>
        <w:rPr>
          <w:lang w:val="ru-RU"/>
        </w:rPr>
      </w:pPr>
    </w:p>
    <w:p w:rsidR="007774CD" w:rsidRDefault="007774CD">
      <w:pPr>
        <w:rPr>
          <w:lang w:val="ru-RU"/>
        </w:rPr>
      </w:pPr>
    </w:p>
    <w:p w:rsidR="007774CD" w:rsidRDefault="007774CD">
      <w:pPr>
        <w:rPr>
          <w:lang w:val="ru-RU"/>
        </w:rPr>
      </w:pPr>
    </w:p>
    <w:p w:rsidR="007774CD" w:rsidRDefault="007774CD">
      <w:pPr>
        <w:rPr>
          <w:lang w:val="ru-RU"/>
        </w:rPr>
      </w:pPr>
    </w:p>
    <w:p w:rsidR="007774CD" w:rsidRDefault="007774CD">
      <w:pPr>
        <w:rPr>
          <w:lang w:val="ru-RU"/>
        </w:rPr>
      </w:pPr>
    </w:p>
    <w:p w:rsidR="007774CD" w:rsidRDefault="007774CD">
      <w:pPr>
        <w:rPr>
          <w:lang w:val="ru-RU"/>
        </w:rPr>
      </w:pPr>
    </w:p>
    <w:p w:rsidR="007774CD" w:rsidRDefault="007774CD">
      <w:pPr>
        <w:rPr>
          <w:lang w:val="ru-RU"/>
        </w:rPr>
      </w:pPr>
    </w:p>
    <w:p w:rsidR="007774CD" w:rsidRDefault="007774CD">
      <w:pPr>
        <w:rPr>
          <w:lang w:val="ru-RU"/>
        </w:rPr>
      </w:pPr>
    </w:p>
    <w:p w:rsidR="007774CD" w:rsidRDefault="007774CD">
      <w:pPr>
        <w:rPr>
          <w:lang w:val="ru-RU"/>
        </w:rPr>
      </w:pPr>
    </w:p>
    <w:p w:rsidR="007774CD" w:rsidRDefault="007774CD">
      <w:pPr>
        <w:rPr>
          <w:lang w:val="ru-RU"/>
        </w:rPr>
      </w:pPr>
    </w:p>
    <w:p w:rsidR="007774CD" w:rsidRDefault="007774CD">
      <w:pPr>
        <w:rPr>
          <w:lang w:val="ru-RU"/>
        </w:rPr>
      </w:pPr>
    </w:p>
    <w:p w:rsidR="007774CD" w:rsidRDefault="007774CD">
      <w:pPr>
        <w:rPr>
          <w:lang w:val="ru-RU"/>
        </w:rPr>
      </w:pPr>
    </w:p>
    <w:p w:rsidR="007774CD" w:rsidRDefault="007774CD">
      <w:pPr>
        <w:rPr>
          <w:lang w:val="ru-RU"/>
        </w:rPr>
      </w:pPr>
    </w:p>
    <w:p w:rsidR="007774CD" w:rsidRDefault="007774CD">
      <w:pPr>
        <w:rPr>
          <w:lang w:val="ru-RU"/>
        </w:rPr>
      </w:pPr>
    </w:p>
    <w:p w:rsidR="007774CD" w:rsidRDefault="007774CD">
      <w:pPr>
        <w:jc w:val="center"/>
        <w:rPr>
          <w:rFonts w:eastAsia="Times New Roman" w:cs="Times New Roman"/>
          <w:sz w:val="28"/>
          <w:szCs w:val="28"/>
          <w:lang w:val="ru-RU"/>
        </w:rPr>
      </w:pPr>
    </w:p>
    <w:p w:rsidR="007774CD" w:rsidRDefault="007774CD">
      <w:pPr>
        <w:tabs>
          <w:tab w:val="left" w:leader="underscore" w:pos="2816"/>
        </w:tabs>
        <w:spacing w:before="529" w:after="3"/>
        <w:ind w:left="800"/>
        <w:rPr>
          <w:rFonts w:eastAsia="Times New Roman" w:cs="Times New Roman"/>
          <w:lang w:val="ru-RU"/>
        </w:rPr>
      </w:pPr>
    </w:p>
    <w:p w:rsidR="007774CD" w:rsidRDefault="007774CD">
      <w:pPr>
        <w:tabs>
          <w:tab w:val="left" w:leader="underscore" w:pos="2816"/>
        </w:tabs>
        <w:spacing w:before="529" w:after="3"/>
        <w:ind w:left="800"/>
        <w:rPr>
          <w:rFonts w:eastAsia="Times New Roman" w:cs="Times New Roman"/>
          <w:lang w:val="ru-RU"/>
        </w:rPr>
      </w:pPr>
    </w:p>
    <w:p w:rsidR="007774CD" w:rsidRDefault="007774CD">
      <w:pPr>
        <w:tabs>
          <w:tab w:val="left" w:leader="underscore" w:pos="2816"/>
        </w:tabs>
        <w:spacing w:before="529" w:after="3"/>
        <w:ind w:left="800"/>
        <w:rPr>
          <w:rFonts w:eastAsia="Times New Roman" w:cs="Times New Roman"/>
          <w:lang w:val="ru-RU"/>
        </w:rPr>
      </w:pPr>
    </w:p>
    <w:p w:rsidR="007774CD" w:rsidRDefault="007774CD">
      <w:pPr>
        <w:rPr>
          <w:lang w:val="ru-RU"/>
        </w:rPr>
      </w:pPr>
    </w:p>
    <w:p w:rsidR="007774CD" w:rsidRDefault="007774CD">
      <w:pPr>
        <w:rPr>
          <w:rFonts w:cs="Times New Roman"/>
          <w:lang w:val="ru-RU"/>
        </w:rPr>
      </w:pPr>
    </w:p>
    <w:p w:rsidR="007774CD" w:rsidRDefault="007774CD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7774CD" w:rsidRDefault="007774CD">
      <w:pPr>
        <w:spacing w:after="488"/>
        <w:ind w:left="340"/>
        <w:jc w:val="center"/>
        <w:rPr>
          <w:rFonts w:eastAsia="Times New Roman" w:cs="Times New Roman"/>
          <w:lang w:val="ru-RU"/>
        </w:rPr>
      </w:pPr>
    </w:p>
    <w:p w:rsidR="007774CD" w:rsidRDefault="007774CD">
      <w:pPr>
        <w:spacing w:after="488"/>
        <w:ind w:left="340"/>
        <w:jc w:val="center"/>
        <w:rPr>
          <w:rFonts w:eastAsia="Times New Roman" w:cs="Times New Roman"/>
          <w:lang w:val="ru-RU"/>
        </w:rPr>
      </w:pPr>
    </w:p>
    <w:p w:rsidR="007774CD" w:rsidRDefault="0054485D">
      <w:pPr>
        <w:spacing w:after="488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lang w:val="ru-RU"/>
        </w:rPr>
        <w:t xml:space="preserve">                                                                 </w:t>
      </w:r>
    </w:p>
    <w:p w:rsidR="007774CD" w:rsidRDefault="0054485D">
      <w:pPr>
        <w:spacing w:after="488"/>
      </w:pPr>
      <w:r>
        <w:rPr>
          <w:rFonts w:eastAsia="Times New Roman" w:cs="Times New Roman"/>
          <w:lang w:val="ru-RU"/>
        </w:rPr>
        <w:t xml:space="preserve"> </w:t>
      </w:r>
    </w:p>
    <w:p w:rsidR="007774CD" w:rsidRDefault="007774CD">
      <w:pPr>
        <w:spacing w:after="488"/>
        <w:rPr>
          <w:rFonts w:eastAsia="Times New Roman" w:cs="Times New Roman"/>
          <w:sz w:val="28"/>
          <w:szCs w:val="28"/>
          <w:lang w:val="ru-RU"/>
        </w:rPr>
      </w:pPr>
    </w:p>
    <w:p w:rsidR="007774CD" w:rsidRDefault="007774CD">
      <w:pPr>
        <w:spacing w:after="488"/>
        <w:rPr>
          <w:rFonts w:eastAsia="Times New Roman" w:cs="Times New Roman"/>
          <w:sz w:val="28"/>
          <w:szCs w:val="28"/>
          <w:lang w:val="ru-RU"/>
        </w:rPr>
      </w:pPr>
    </w:p>
    <w:p w:rsidR="007774CD" w:rsidRDefault="0054485D">
      <w:pPr>
        <w:spacing w:after="488"/>
      </w:pPr>
      <w:r>
        <w:rPr>
          <w:rFonts w:eastAsia="Times New Roman" w:cs="Times New Roman"/>
          <w:lang w:val="ru-RU"/>
        </w:rPr>
        <w:t xml:space="preserve">                                                          </w:t>
      </w:r>
    </w:p>
    <w:p w:rsidR="007774CD" w:rsidRDefault="007774CD">
      <w:pPr>
        <w:tabs>
          <w:tab w:val="left" w:leader="underscore" w:pos="5377"/>
        </w:tabs>
        <w:ind w:left="20"/>
      </w:pPr>
    </w:p>
    <w:sectPr w:rsidR="007774CD">
      <w:pgSz w:w="11906" w:h="16838"/>
      <w:pgMar w:top="1134" w:right="737" w:bottom="1134" w:left="73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093" w:rsidRDefault="00D54093" w:rsidP="00D54093">
      <w:r>
        <w:separator/>
      </w:r>
    </w:p>
  </w:endnote>
  <w:endnote w:type="continuationSeparator" w:id="0">
    <w:p w:rsidR="00D54093" w:rsidRDefault="00D54093" w:rsidP="00D54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2634630"/>
      <w:docPartObj>
        <w:docPartGallery w:val="Page Numbers (Bottom of Page)"/>
        <w:docPartUnique/>
      </w:docPartObj>
    </w:sdtPr>
    <w:sdtEndPr/>
    <w:sdtContent>
      <w:p w:rsidR="00D54093" w:rsidRDefault="00D54093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69E" w:rsidRPr="004A169E">
          <w:rPr>
            <w:noProof/>
            <w:lang w:val="ru-RU"/>
          </w:rPr>
          <w:t>14</w:t>
        </w:r>
        <w:r>
          <w:fldChar w:fldCharType="end"/>
        </w:r>
      </w:p>
    </w:sdtContent>
  </w:sdt>
  <w:p w:rsidR="00D54093" w:rsidRDefault="00D5409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093" w:rsidRDefault="00D54093" w:rsidP="00D54093">
      <w:r>
        <w:separator/>
      </w:r>
    </w:p>
  </w:footnote>
  <w:footnote w:type="continuationSeparator" w:id="0">
    <w:p w:rsidR="00D54093" w:rsidRDefault="00D54093" w:rsidP="00D54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F0815"/>
    <w:multiLevelType w:val="multilevel"/>
    <w:tmpl w:val="A2647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none"/>
      <w:suff w:val="nothing"/>
      <w:lvlText w:val=""/>
      <w:lvlJc w:val="left"/>
      <w:pPr>
        <w:ind w:left="108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1800" w:firstLine="0"/>
      </w:pPr>
    </w:lvl>
    <w:lvl w:ilvl="4">
      <w:start w:val="1"/>
      <w:numFmt w:val="none"/>
      <w:suff w:val="nothing"/>
      <w:lvlText w:val=""/>
      <w:lvlJc w:val="left"/>
      <w:pPr>
        <w:ind w:left="2160" w:firstLine="0"/>
      </w:pPr>
    </w:lvl>
    <w:lvl w:ilvl="5">
      <w:start w:val="1"/>
      <w:numFmt w:val="none"/>
      <w:suff w:val="nothing"/>
      <w:lvlText w:val=""/>
      <w:lvlJc w:val="left"/>
      <w:pPr>
        <w:ind w:left="2520" w:firstLine="0"/>
      </w:pPr>
    </w:lvl>
    <w:lvl w:ilvl="6">
      <w:start w:val="1"/>
      <w:numFmt w:val="none"/>
      <w:suff w:val="nothing"/>
      <w:lvlText w:val=""/>
      <w:lvlJc w:val="left"/>
      <w:pPr>
        <w:ind w:left="2880" w:firstLine="0"/>
      </w:pPr>
    </w:lvl>
    <w:lvl w:ilvl="7">
      <w:start w:val="1"/>
      <w:numFmt w:val="none"/>
      <w:suff w:val="nothing"/>
      <w:lvlText w:val=""/>
      <w:lvlJc w:val="left"/>
      <w:pPr>
        <w:ind w:left="3240" w:firstLine="0"/>
      </w:pPr>
    </w:lvl>
    <w:lvl w:ilvl="8">
      <w:start w:val="1"/>
      <w:numFmt w:val="none"/>
      <w:suff w:val="nothing"/>
      <w:lvlText w:val=""/>
      <w:lvlJc w:val="left"/>
      <w:pPr>
        <w:ind w:left="3600" w:firstLine="0"/>
      </w:pPr>
    </w:lvl>
  </w:abstractNum>
  <w:abstractNum w:abstractNumId="1">
    <w:nsid w:val="0E6C6ECC"/>
    <w:multiLevelType w:val="multilevel"/>
    <w:tmpl w:val="A54AA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108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1800" w:firstLine="0"/>
      </w:pPr>
    </w:lvl>
    <w:lvl w:ilvl="4">
      <w:start w:val="1"/>
      <w:numFmt w:val="none"/>
      <w:suff w:val="nothing"/>
      <w:lvlText w:val=""/>
      <w:lvlJc w:val="left"/>
      <w:pPr>
        <w:ind w:left="2160" w:firstLine="0"/>
      </w:pPr>
    </w:lvl>
    <w:lvl w:ilvl="5">
      <w:start w:val="1"/>
      <w:numFmt w:val="none"/>
      <w:suff w:val="nothing"/>
      <w:lvlText w:val=""/>
      <w:lvlJc w:val="left"/>
      <w:pPr>
        <w:ind w:left="2520" w:firstLine="0"/>
      </w:pPr>
    </w:lvl>
    <w:lvl w:ilvl="6">
      <w:start w:val="1"/>
      <w:numFmt w:val="none"/>
      <w:suff w:val="nothing"/>
      <w:lvlText w:val=""/>
      <w:lvlJc w:val="left"/>
      <w:pPr>
        <w:ind w:left="2880" w:firstLine="0"/>
      </w:pPr>
    </w:lvl>
    <w:lvl w:ilvl="7">
      <w:start w:val="1"/>
      <w:numFmt w:val="none"/>
      <w:suff w:val="nothing"/>
      <w:lvlText w:val=""/>
      <w:lvlJc w:val="left"/>
      <w:pPr>
        <w:ind w:left="3240" w:firstLine="0"/>
      </w:pPr>
    </w:lvl>
    <w:lvl w:ilvl="8">
      <w:start w:val="1"/>
      <w:numFmt w:val="none"/>
      <w:suff w:val="nothing"/>
      <w:lvlText w:val=""/>
      <w:lvlJc w:val="left"/>
      <w:pPr>
        <w:ind w:left="3600" w:firstLine="0"/>
      </w:pPr>
    </w:lvl>
  </w:abstractNum>
  <w:abstractNum w:abstractNumId="2">
    <w:nsid w:val="7F5955D6"/>
    <w:multiLevelType w:val="multilevel"/>
    <w:tmpl w:val="9410C96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4CD"/>
    <w:rsid w:val="00417DE0"/>
    <w:rsid w:val="004A169E"/>
    <w:rsid w:val="0054485D"/>
    <w:rsid w:val="007774CD"/>
    <w:rsid w:val="00D5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3F56C2-BF36-47EF-B8EF-5DA05E27E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842"/>
    <w:pPr>
      <w:widowControl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2">
    <w:name w:val="ListLabel 2"/>
    <w:qFormat/>
    <w:rsid w:val="00203842"/>
    <w:rPr>
      <w:rFonts w:ascii="Times New Roman" w:hAnsi="Times New Roman"/>
      <w:sz w:val="28"/>
    </w:rPr>
  </w:style>
  <w:style w:type="character" w:customStyle="1" w:styleId="ListLabel3">
    <w:name w:val="ListLabel 3"/>
    <w:qFormat/>
    <w:rsid w:val="00203842"/>
    <w:rPr>
      <w:sz w:val="20"/>
    </w:rPr>
  </w:style>
  <w:style w:type="character" w:customStyle="1" w:styleId="ListLabel4">
    <w:name w:val="ListLabel 4"/>
    <w:qFormat/>
    <w:rsid w:val="00203842"/>
    <w:rPr>
      <w:sz w:val="20"/>
    </w:rPr>
  </w:style>
  <w:style w:type="character" w:customStyle="1" w:styleId="ListLabel5">
    <w:name w:val="ListLabel 5"/>
    <w:qFormat/>
    <w:rsid w:val="00203842"/>
    <w:rPr>
      <w:sz w:val="20"/>
    </w:rPr>
  </w:style>
  <w:style w:type="character" w:customStyle="1" w:styleId="ListLabel6">
    <w:name w:val="ListLabel 6"/>
    <w:qFormat/>
    <w:rsid w:val="00203842"/>
    <w:rPr>
      <w:sz w:val="20"/>
    </w:rPr>
  </w:style>
  <w:style w:type="character" w:customStyle="1" w:styleId="ListLabel7">
    <w:name w:val="ListLabel 7"/>
    <w:qFormat/>
    <w:rsid w:val="00203842"/>
    <w:rPr>
      <w:sz w:val="20"/>
    </w:rPr>
  </w:style>
  <w:style w:type="character" w:customStyle="1" w:styleId="ListLabel8">
    <w:name w:val="ListLabel 8"/>
    <w:qFormat/>
    <w:rsid w:val="00203842"/>
    <w:rPr>
      <w:sz w:val="20"/>
    </w:rPr>
  </w:style>
  <w:style w:type="character" w:customStyle="1" w:styleId="ListLabel9">
    <w:name w:val="ListLabel 9"/>
    <w:qFormat/>
    <w:rsid w:val="00203842"/>
    <w:rPr>
      <w:sz w:val="20"/>
    </w:rPr>
  </w:style>
  <w:style w:type="character" w:customStyle="1" w:styleId="ListLabel10">
    <w:name w:val="ListLabel 10"/>
    <w:qFormat/>
    <w:rsid w:val="00203842"/>
    <w:rPr>
      <w:sz w:val="20"/>
    </w:rPr>
  </w:style>
  <w:style w:type="character" w:customStyle="1" w:styleId="ListLabel11">
    <w:name w:val="ListLabel 11"/>
    <w:qFormat/>
    <w:rsid w:val="00203842"/>
    <w:rPr>
      <w:rFonts w:ascii="Times New Roman" w:hAnsi="Times New Roman"/>
      <w:sz w:val="28"/>
    </w:rPr>
  </w:style>
  <w:style w:type="character" w:customStyle="1" w:styleId="ListLabel12">
    <w:name w:val="ListLabel 12"/>
    <w:qFormat/>
    <w:rsid w:val="00203842"/>
    <w:rPr>
      <w:sz w:val="20"/>
    </w:rPr>
  </w:style>
  <w:style w:type="character" w:customStyle="1" w:styleId="ListLabel13">
    <w:name w:val="ListLabel 13"/>
    <w:qFormat/>
    <w:rsid w:val="00203842"/>
    <w:rPr>
      <w:sz w:val="20"/>
    </w:rPr>
  </w:style>
  <w:style w:type="character" w:customStyle="1" w:styleId="ListLabel14">
    <w:name w:val="ListLabel 14"/>
    <w:qFormat/>
    <w:rsid w:val="00203842"/>
    <w:rPr>
      <w:sz w:val="20"/>
    </w:rPr>
  </w:style>
  <w:style w:type="character" w:customStyle="1" w:styleId="ListLabel15">
    <w:name w:val="ListLabel 15"/>
    <w:qFormat/>
    <w:rsid w:val="00203842"/>
    <w:rPr>
      <w:sz w:val="20"/>
    </w:rPr>
  </w:style>
  <w:style w:type="character" w:customStyle="1" w:styleId="ListLabel16">
    <w:name w:val="ListLabel 16"/>
    <w:qFormat/>
    <w:rsid w:val="00203842"/>
    <w:rPr>
      <w:sz w:val="20"/>
    </w:rPr>
  </w:style>
  <w:style w:type="character" w:customStyle="1" w:styleId="ListLabel17">
    <w:name w:val="ListLabel 17"/>
    <w:qFormat/>
    <w:rsid w:val="00203842"/>
    <w:rPr>
      <w:sz w:val="20"/>
    </w:rPr>
  </w:style>
  <w:style w:type="character" w:customStyle="1" w:styleId="ListLabel18">
    <w:name w:val="ListLabel 18"/>
    <w:qFormat/>
    <w:rsid w:val="00203842"/>
    <w:rPr>
      <w:sz w:val="20"/>
    </w:rPr>
  </w:style>
  <w:style w:type="character" w:customStyle="1" w:styleId="ListLabel19">
    <w:name w:val="ListLabel 19"/>
    <w:qFormat/>
    <w:rsid w:val="00203842"/>
    <w:rPr>
      <w:sz w:val="20"/>
    </w:rPr>
  </w:style>
  <w:style w:type="character" w:customStyle="1" w:styleId="ListLabel20">
    <w:name w:val="ListLabel 20"/>
    <w:qFormat/>
    <w:rsid w:val="00203842"/>
    <w:rPr>
      <w:rFonts w:ascii="Times New Roman" w:hAnsi="Times New Roman"/>
      <w:sz w:val="28"/>
    </w:rPr>
  </w:style>
  <w:style w:type="character" w:customStyle="1" w:styleId="ListLabel21">
    <w:name w:val="ListLabel 21"/>
    <w:qFormat/>
    <w:rsid w:val="00203842"/>
    <w:rPr>
      <w:sz w:val="20"/>
    </w:rPr>
  </w:style>
  <w:style w:type="character" w:customStyle="1" w:styleId="ListLabel22">
    <w:name w:val="ListLabel 22"/>
    <w:qFormat/>
    <w:rsid w:val="00203842"/>
    <w:rPr>
      <w:sz w:val="20"/>
    </w:rPr>
  </w:style>
  <w:style w:type="character" w:customStyle="1" w:styleId="ListLabel23">
    <w:name w:val="ListLabel 23"/>
    <w:qFormat/>
    <w:rsid w:val="00203842"/>
    <w:rPr>
      <w:sz w:val="20"/>
    </w:rPr>
  </w:style>
  <w:style w:type="character" w:customStyle="1" w:styleId="ListLabel24">
    <w:name w:val="ListLabel 24"/>
    <w:qFormat/>
    <w:rsid w:val="00203842"/>
    <w:rPr>
      <w:sz w:val="20"/>
    </w:rPr>
  </w:style>
  <w:style w:type="character" w:customStyle="1" w:styleId="ListLabel25">
    <w:name w:val="ListLabel 25"/>
    <w:qFormat/>
    <w:rsid w:val="00203842"/>
    <w:rPr>
      <w:sz w:val="20"/>
    </w:rPr>
  </w:style>
  <w:style w:type="character" w:customStyle="1" w:styleId="ListLabel26">
    <w:name w:val="ListLabel 26"/>
    <w:qFormat/>
    <w:rsid w:val="00203842"/>
    <w:rPr>
      <w:sz w:val="20"/>
    </w:rPr>
  </w:style>
  <w:style w:type="character" w:customStyle="1" w:styleId="ListLabel27">
    <w:name w:val="ListLabel 27"/>
    <w:qFormat/>
    <w:rsid w:val="00203842"/>
    <w:rPr>
      <w:sz w:val="20"/>
    </w:rPr>
  </w:style>
  <w:style w:type="character" w:customStyle="1" w:styleId="ListLabel28">
    <w:name w:val="ListLabel 28"/>
    <w:qFormat/>
    <w:rsid w:val="00203842"/>
    <w:rPr>
      <w:sz w:val="20"/>
    </w:rPr>
  </w:style>
  <w:style w:type="character" w:customStyle="1" w:styleId="ListLabel29">
    <w:name w:val="ListLabel 29"/>
    <w:qFormat/>
    <w:rsid w:val="00203842"/>
    <w:rPr>
      <w:rFonts w:ascii="Times New Roman" w:hAnsi="Times New Roman"/>
      <w:sz w:val="28"/>
    </w:rPr>
  </w:style>
  <w:style w:type="character" w:customStyle="1" w:styleId="ListLabel30">
    <w:name w:val="ListLabel 30"/>
    <w:qFormat/>
    <w:rsid w:val="00203842"/>
    <w:rPr>
      <w:sz w:val="20"/>
    </w:rPr>
  </w:style>
  <w:style w:type="character" w:customStyle="1" w:styleId="ListLabel31">
    <w:name w:val="ListLabel 31"/>
    <w:qFormat/>
    <w:rsid w:val="00203842"/>
    <w:rPr>
      <w:sz w:val="20"/>
    </w:rPr>
  </w:style>
  <w:style w:type="character" w:customStyle="1" w:styleId="ListLabel32">
    <w:name w:val="ListLabel 32"/>
    <w:qFormat/>
    <w:rsid w:val="00203842"/>
    <w:rPr>
      <w:sz w:val="20"/>
    </w:rPr>
  </w:style>
  <w:style w:type="character" w:customStyle="1" w:styleId="ListLabel33">
    <w:name w:val="ListLabel 33"/>
    <w:qFormat/>
    <w:rsid w:val="00203842"/>
    <w:rPr>
      <w:sz w:val="20"/>
    </w:rPr>
  </w:style>
  <w:style w:type="character" w:customStyle="1" w:styleId="ListLabel34">
    <w:name w:val="ListLabel 34"/>
    <w:qFormat/>
    <w:rsid w:val="00203842"/>
    <w:rPr>
      <w:sz w:val="20"/>
    </w:rPr>
  </w:style>
  <w:style w:type="character" w:customStyle="1" w:styleId="ListLabel35">
    <w:name w:val="ListLabel 35"/>
    <w:qFormat/>
    <w:rsid w:val="00203842"/>
    <w:rPr>
      <w:sz w:val="20"/>
    </w:rPr>
  </w:style>
  <w:style w:type="character" w:customStyle="1" w:styleId="ListLabel36">
    <w:name w:val="ListLabel 36"/>
    <w:qFormat/>
    <w:rsid w:val="00203842"/>
    <w:rPr>
      <w:sz w:val="20"/>
    </w:rPr>
  </w:style>
  <w:style w:type="character" w:customStyle="1" w:styleId="ListLabel37">
    <w:name w:val="ListLabel 37"/>
    <w:qFormat/>
    <w:rsid w:val="00203842"/>
    <w:rPr>
      <w:sz w:val="20"/>
    </w:rPr>
  </w:style>
  <w:style w:type="character" w:customStyle="1" w:styleId="ListLabel38">
    <w:name w:val="ListLabel 38"/>
    <w:qFormat/>
    <w:rsid w:val="00203842"/>
    <w:rPr>
      <w:rFonts w:ascii="Times New Roman" w:hAnsi="Times New Roman"/>
      <w:sz w:val="28"/>
    </w:rPr>
  </w:style>
  <w:style w:type="character" w:customStyle="1" w:styleId="ListLabel39">
    <w:name w:val="ListLabel 39"/>
    <w:qFormat/>
    <w:rsid w:val="00203842"/>
    <w:rPr>
      <w:sz w:val="20"/>
    </w:rPr>
  </w:style>
  <w:style w:type="character" w:customStyle="1" w:styleId="ListLabel40">
    <w:name w:val="ListLabel 40"/>
    <w:qFormat/>
    <w:rsid w:val="00203842"/>
    <w:rPr>
      <w:sz w:val="20"/>
    </w:rPr>
  </w:style>
  <w:style w:type="character" w:customStyle="1" w:styleId="ListLabel41">
    <w:name w:val="ListLabel 41"/>
    <w:qFormat/>
    <w:rsid w:val="00203842"/>
    <w:rPr>
      <w:sz w:val="20"/>
    </w:rPr>
  </w:style>
  <w:style w:type="character" w:customStyle="1" w:styleId="ListLabel42">
    <w:name w:val="ListLabel 42"/>
    <w:qFormat/>
    <w:rsid w:val="00203842"/>
    <w:rPr>
      <w:sz w:val="20"/>
    </w:rPr>
  </w:style>
  <w:style w:type="character" w:customStyle="1" w:styleId="ListLabel43">
    <w:name w:val="ListLabel 43"/>
    <w:qFormat/>
    <w:rsid w:val="00203842"/>
    <w:rPr>
      <w:sz w:val="20"/>
    </w:rPr>
  </w:style>
  <w:style w:type="character" w:customStyle="1" w:styleId="ListLabel44">
    <w:name w:val="ListLabel 44"/>
    <w:qFormat/>
    <w:rsid w:val="00203842"/>
    <w:rPr>
      <w:sz w:val="20"/>
    </w:rPr>
  </w:style>
  <w:style w:type="character" w:customStyle="1" w:styleId="ListLabel45">
    <w:name w:val="ListLabel 45"/>
    <w:qFormat/>
    <w:rsid w:val="00203842"/>
    <w:rPr>
      <w:sz w:val="20"/>
    </w:rPr>
  </w:style>
  <w:style w:type="character" w:customStyle="1" w:styleId="ListLabel46">
    <w:name w:val="ListLabel 46"/>
    <w:qFormat/>
    <w:rsid w:val="00203842"/>
    <w:rPr>
      <w:sz w:val="20"/>
    </w:rPr>
  </w:style>
  <w:style w:type="character" w:customStyle="1" w:styleId="ListLabel47">
    <w:name w:val="ListLabel 47"/>
    <w:qFormat/>
    <w:rsid w:val="00203842"/>
    <w:rPr>
      <w:rFonts w:ascii="Times New Roman" w:hAnsi="Times New Roman"/>
      <w:sz w:val="28"/>
    </w:rPr>
  </w:style>
  <w:style w:type="character" w:customStyle="1" w:styleId="ListLabel48">
    <w:name w:val="ListLabel 48"/>
    <w:qFormat/>
    <w:rsid w:val="00203842"/>
    <w:rPr>
      <w:sz w:val="20"/>
    </w:rPr>
  </w:style>
  <w:style w:type="character" w:customStyle="1" w:styleId="ListLabel49">
    <w:name w:val="ListLabel 49"/>
    <w:qFormat/>
    <w:rsid w:val="00203842"/>
    <w:rPr>
      <w:sz w:val="20"/>
    </w:rPr>
  </w:style>
  <w:style w:type="character" w:customStyle="1" w:styleId="ListLabel50">
    <w:name w:val="ListLabel 50"/>
    <w:qFormat/>
    <w:rsid w:val="00203842"/>
    <w:rPr>
      <w:sz w:val="20"/>
    </w:rPr>
  </w:style>
  <w:style w:type="character" w:customStyle="1" w:styleId="ListLabel51">
    <w:name w:val="ListLabel 51"/>
    <w:qFormat/>
    <w:rsid w:val="00203842"/>
    <w:rPr>
      <w:sz w:val="20"/>
    </w:rPr>
  </w:style>
  <w:style w:type="character" w:customStyle="1" w:styleId="ListLabel52">
    <w:name w:val="ListLabel 52"/>
    <w:qFormat/>
    <w:rsid w:val="00203842"/>
    <w:rPr>
      <w:sz w:val="20"/>
    </w:rPr>
  </w:style>
  <w:style w:type="character" w:customStyle="1" w:styleId="ListLabel53">
    <w:name w:val="ListLabel 53"/>
    <w:qFormat/>
    <w:rsid w:val="00203842"/>
    <w:rPr>
      <w:sz w:val="20"/>
    </w:rPr>
  </w:style>
  <w:style w:type="character" w:customStyle="1" w:styleId="ListLabel54">
    <w:name w:val="ListLabel 54"/>
    <w:qFormat/>
    <w:rsid w:val="00203842"/>
    <w:rPr>
      <w:sz w:val="20"/>
    </w:rPr>
  </w:style>
  <w:style w:type="character" w:customStyle="1" w:styleId="ListLabel55">
    <w:name w:val="ListLabel 55"/>
    <w:qFormat/>
    <w:rsid w:val="00203842"/>
    <w:rPr>
      <w:sz w:val="20"/>
    </w:rPr>
  </w:style>
  <w:style w:type="character" w:customStyle="1" w:styleId="ListLabel56">
    <w:name w:val="ListLabel 56"/>
    <w:qFormat/>
    <w:rsid w:val="00203842"/>
    <w:rPr>
      <w:rFonts w:ascii="Times New Roman" w:hAnsi="Times New Roman"/>
      <w:sz w:val="28"/>
    </w:rPr>
  </w:style>
  <w:style w:type="character" w:customStyle="1" w:styleId="ListLabel57">
    <w:name w:val="ListLabel 57"/>
    <w:qFormat/>
    <w:rsid w:val="00203842"/>
    <w:rPr>
      <w:sz w:val="20"/>
    </w:rPr>
  </w:style>
  <w:style w:type="character" w:customStyle="1" w:styleId="ListLabel58">
    <w:name w:val="ListLabel 58"/>
    <w:qFormat/>
    <w:rsid w:val="00203842"/>
    <w:rPr>
      <w:sz w:val="20"/>
    </w:rPr>
  </w:style>
  <w:style w:type="character" w:customStyle="1" w:styleId="ListLabel59">
    <w:name w:val="ListLabel 59"/>
    <w:qFormat/>
    <w:rsid w:val="00203842"/>
    <w:rPr>
      <w:sz w:val="20"/>
    </w:rPr>
  </w:style>
  <w:style w:type="character" w:customStyle="1" w:styleId="ListLabel60">
    <w:name w:val="ListLabel 60"/>
    <w:qFormat/>
    <w:rsid w:val="00203842"/>
    <w:rPr>
      <w:sz w:val="20"/>
    </w:rPr>
  </w:style>
  <w:style w:type="character" w:customStyle="1" w:styleId="ListLabel61">
    <w:name w:val="ListLabel 61"/>
    <w:qFormat/>
    <w:rsid w:val="00203842"/>
    <w:rPr>
      <w:sz w:val="20"/>
    </w:rPr>
  </w:style>
  <w:style w:type="character" w:customStyle="1" w:styleId="ListLabel62">
    <w:name w:val="ListLabel 62"/>
    <w:qFormat/>
    <w:rsid w:val="00203842"/>
    <w:rPr>
      <w:sz w:val="20"/>
    </w:rPr>
  </w:style>
  <w:style w:type="character" w:customStyle="1" w:styleId="ListLabel63">
    <w:name w:val="ListLabel 63"/>
    <w:qFormat/>
    <w:rsid w:val="00203842"/>
    <w:rPr>
      <w:sz w:val="20"/>
    </w:rPr>
  </w:style>
  <w:style w:type="character" w:customStyle="1" w:styleId="ListLabel64">
    <w:name w:val="ListLabel 64"/>
    <w:qFormat/>
    <w:rsid w:val="00203842"/>
    <w:rPr>
      <w:sz w:val="20"/>
    </w:rPr>
  </w:style>
  <w:style w:type="character" w:customStyle="1" w:styleId="WW8Num8z0">
    <w:name w:val="WW8Num8z0"/>
    <w:qFormat/>
    <w:rsid w:val="00203842"/>
    <w:rPr>
      <w:rFonts w:ascii="Symbol" w:hAnsi="Symbol" w:cs="Symbol"/>
    </w:rPr>
  </w:style>
  <w:style w:type="character" w:customStyle="1" w:styleId="WW8Num8z1">
    <w:name w:val="WW8Num8z1"/>
    <w:qFormat/>
    <w:rsid w:val="00203842"/>
    <w:rPr>
      <w:rFonts w:ascii="Courier New" w:hAnsi="Courier New" w:cs="Courier New"/>
    </w:rPr>
  </w:style>
  <w:style w:type="character" w:customStyle="1" w:styleId="WW8Num8z2">
    <w:name w:val="WW8Num8z2"/>
    <w:qFormat/>
    <w:rsid w:val="00203842"/>
    <w:rPr>
      <w:rFonts w:ascii="Wingdings" w:hAnsi="Wingdings" w:cs="Wingdings"/>
    </w:rPr>
  </w:style>
  <w:style w:type="character" w:customStyle="1" w:styleId="WW8Num12z0">
    <w:name w:val="WW8Num12z0"/>
    <w:qFormat/>
    <w:rsid w:val="00203842"/>
    <w:rPr>
      <w:rFonts w:ascii="Symbol" w:hAnsi="Symbol" w:cs="Symbol"/>
      <w:sz w:val="28"/>
      <w:szCs w:val="28"/>
    </w:rPr>
  </w:style>
  <w:style w:type="character" w:customStyle="1" w:styleId="WW8Num12z1">
    <w:name w:val="WW8Num12z1"/>
    <w:qFormat/>
    <w:rsid w:val="00203842"/>
    <w:rPr>
      <w:rFonts w:ascii="Courier New" w:hAnsi="Courier New" w:cs="Courier New"/>
    </w:rPr>
  </w:style>
  <w:style w:type="character" w:customStyle="1" w:styleId="WW8Num12z2">
    <w:name w:val="WW8Num12z2"/>
    <w:qFormat/>
    <w:rsid w:val="00203842"/>
    <w:rPr>
      <w:rFonts w:ascii="Wingdings" w:hAnsi="Wingdings" w:cs="Wingdings"/>
    </w:rPr>
  </w:style>
  <w:style w:type="character" w:customStyle="1" w:styleId="WW8Num22z0">
    <w:name w:val="WW8Num22z0"/>
    <w:qFormat/>
    <w:rsid w:val="00203842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WW8Num22z1">
    <w:name w:val="WW8Num22z1"/>
    <w:qFormat/>
    <w:rsid w:val="00203842"/>
    <w:rPr>
      <w:rFonts w:cs="Times New Roman"/>
    </w:rPr>
  </w:style>
  <w:style w:type="character" w:customStyle="1" w:styleId="WW8Num22z2">
    <w:name w:val="WW8Num22z2"/>
    <w:qFormat/>
    <w:rsid w:val="00203842"/>
    <w:rPr>
      <w:rFonts w:cs="Times New Roman"/>
    </w:rPr>
  </w:style>
  <w:style w:type="character" w:customStyle="1" w:styleId="ListLabel65">
    <w:name w:val="ListLabel 65"/>
    <w:qFormat/>
    <w:rPr>
      <w:rFonts w:cs="Symbol"/>
      <w:sz w:val="28"/>
    </w:rPr>
  </w:style>
  <w:style w:type="character" w:customStyle="1" w:styleId="ListLabel66">
    <w:name w:val="ListLabel 66"/>
    <w:qFormat/>
    <w:rPr>
      <w:rFonts w:cs="Symbol"/>
      <w:sz w:val="28"/>
      <w:szCs w:val="28"/>
    </w:rPr>
  </w:style>
  <w:style w:type="character" w:customStyle="1" w:styleId="ListLabel67">
    <w:name w:val="ListLabel 67"/>
    <w:qFormat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Symbol"/>
      <w:sz w:val="28"/>
    </w:rPr>
  </w:style>
  <w:style w:type="character" w:customStyle="1" w:styleId="ListLabel77">
    <w:name w:val="ListLabel 77"/>
    <w:qFormat/>
    <w:rPr>
      <w:rFonts w:cs="Symbol"/>
      <w:sz w:val="28"/>
      <w:szCs w:val="28"/>
    </w:rPr>
  </w:style>
  <w:style w:type="character" w:customStyle="1" w:styleId="ListLabel78">
    <w:name w:val="ListLabel 78"/>
    <w:qFormat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a3">
    <w:name w:val="Текст выноски Знак"/>
    <w:basedOn w:val="a0"/>
    <w:uiPriority w:val="99"/>
    <w:semiHidden/>
    <w:qFormat/>
    <w:rsid w:val="000529C6"/>
    <w:rPr>
      <w:rFonts w:ascii="Segoe UI" w:hAnsi="Segoe UI" w:cs="Segoe UI"/>
      <w:color w:val="00000A"/>
      <w:sz w:val="18"/>
      <w:szCs w:val="18"/>
    </w:rPr>
  </w:style>
  <w:style w:type="character" w:customStyle="1" w:styleId="ListLabel87">
    <w:name w:val="ListLabel 87"/>
    <w:qFormat/>
    <w:rPr>
      <w:rFonts w:cs="Symbol"/>
      <w:sz w:val="28"/>
    </w:rPr>
  </w:style>
  <w:style w:type="character" w:customStyle="1" w:styleId="ListLabel88">
    <w:name w:val="ListLabel 88"/>
    <w:qFormat/>
    <w:rPr>
      <w:rFonts w:cs="Symbol"/>
      <w:sz w:val="28"/>
      <w:szCs w:val="28"/>
    </w:rPr>
  </w:style>
  <w:style w:type="character" w:customStyle="1" w:styleId="ListLabel89">
    <w:name w:val="ListLabel 89"/>
    <w:qFormat/>
    <w:rPr>
      <w:rFonts w:cs="Symbol"/>
      <w:sz w:val="28"/>
    </w:rPr>
  </w:style>
  <w:style w:type="character" w:customStyle="1" w:styleId="ListLabel90">
    <w:name w:val="ListLabel 90"/>
    <w:qFormat/>
    <w:rPr>
      <w:rFonts w:cs="Symbol"/>
      <w:sz w:val="28"/>
      <w:szCs w:val="28"/>
    </w:rPr>
  </w:style>
  <w:style w:type="character" w:customStyle="1" w:styleId="ListLabel91">
    <w:name w:val="ListLabel 91"/>
    <w:qFormat/>
    <w:rPr>
      <w:rFonts w:cs="Symbol"/>
      <w:sz w:val="28"/>
    </w:rPr>
  </w:style>
  <w:style w:type="character" w:customStyle="1" w:styleId="ListLabel92">
    <w:name w:val="ListLabel 92"/>
    <w:qFormat/>
    <w:rPr>
      <w:rFonts w:cs="Symbol"/>
      <w:sz w:val="28"/>
      <w:szCs w:val="28"/>
    </w:rPr>
  </w:style>
  <w:style w:type="paragraph" w:customStyle="1" w:styleId="a4">
    <w:name w:val="Заголовок"/>
    <w:basedOn w:val="a"/>
    <w:next w:val="a5"/>
    <w:qFormat/>
    <w:rsid w:val="00203842"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rsid w:val="00203842"/>
    <w:pPr>
      <w:spacing w:after="120"/>
    </w:pPr>
  </w:style>
  <w:style w:type="paragraph" w:styleId="a6">
    <w:name w:val="List"/>
    <w:basedOn w:val="a5"/>
    <w:rsid w:val="00203842"/>
  </w:style>
  <w:style w:type="paragraph" w:styleId="a7">
    <w:name w:val="caption"/>
    <w:basedOn w:val="a"/>
    <w:qFormat/>
    <w:rsid w:val="00203842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rsid w:val="00203842"/>
    <w:pPr>
      <w:suppressLineNumbers/>
    </w:pPr>
  </w:style>
  <w:style w:type="paragraph" w:styleId="a9">
    <w:name w:val="No Spacing"/>
    <w:qFormat/>
    <w:rsid w:val="00203842"/>
    <w:rPr>
      <w:rFonts w:ascii="Calibri" w:eastAsia="Times New Roman" w:hAnsi="Calibri" w:cs="Calibri"/>
      <w:color w:val="00000A"/>
      <w:sz w:val="22"/>
      <w:szCs w:val="22"/>
      <w:lang w:val="ru-RU" w:bidi="ar-SA"/>
    </w:rPr>
  </w:style>
  <w:style w:type="paragraph" w:styleId="aa">
    <w:name w:val="Normal (Web)"/>
    <w:basedOn w:val="a"/>
    <w:qFormat/>
    <w:rsid w:val="00203842"/>
    <w:pPr>
      <w:spacing w:before="280" w:after="280"/>
    </w:pPr>
  </w:style>
  <w:style w:type="paragraph" w:customStyle="1" w:styleId="ab">
    <w:name w:val="Содержимое таблицы"/>
    <w:basedOn w:val="a"/>
    <w:qFormat/>
    <w:rsid w:val="00203842"/>
    <w:pPr>
      <w:suppressLineNumbers/>
    </w:pPr>
  </w:style>
  <w:style w:type="paragraph" w:customStyle="1" w:styleId="ac">
    <w:name w:val="Заголовок таблицы"/>
    <w:basedOn w:val="ab"/>
    <w:qFormat/>
    <w:rsid w:val="00203842"/>
    <w:pPr>
      <w:jc w:val="center"/>
    </w:pPr>
    <w:rPr>
      <w:b/>
      <w:bCs/>
    </w:rPr>
  </w:style>
  <w:style w:type="paragraph" w:customStyle="1" w:styleId="1">
    <w:name w:val="Абзац списка1"/>
    <w:basedOn w:val="a"/>
    <w:qFormat/>
    <w:rsid w:val="0079715B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styleId="ad">
    <w:name w:val="List Paragraph"/>
    <w:basedOn w:val="a"/>
    <w:uiPriority w:val="34"/>
    <w:qFormat/>
    <w:rsid w:val="0079715B"/>
    <w:pPr>
      <w:ind w:left="720"/>
      <w:contextualSpacing/>
    </w:pPr>
  </w:style>
  <w:style w:type="paragraph" w:styleId="ae">
    <w:name w:val="Balloon Text"/>
    <w:basedOn w:val="a"/>
    <w:uiPriority w:val="99"/>
    <w:semiHidden/>
    <w:unhideWhenUsed/>
    <w:qFormat/>
    <w:rsid w:val="000529C6"/>
    <w:rPr>
      <w:rFonts w:ascii="Segoe UI" w:hAnsi="Segoe UI" w:cs="Segoe UI"/>
      <w:sz w:val="18"/>
      <w:szCs w:val="18"/>
    </w:rPr>
  </w:style>
  <w:style w:type="numbering" w:customStyle="1" w:styleId="WW8Num8">
    <w:name w:val="WW8Num8"/>
    <w:qFormat/>
    <w:rsid w:val="00203842"/>
  </w:style>
  <w:style w:type="numbering" w:customStyle="1" w:styleId="WW8Num12">
    <w:name w:val="WW8Num12"/>
    <w:qFormat/>
    <w:rsid w:val="00203842"/>
  </w:style>
  <w:style w:type="numbering" w:customStyle="1" w:styleId="WW8Num22">
    <w:name w:val="WW8Num22"/>
    <w:qFormat/>
    <w:rsid w:val="00203842"/>
  </w:style>
  <w:style w:type="paragraph" w:styleId="af">
    <w:name w:val="header"/>
    <w:basedOn w:val="a"/>
    <w:link w:val="af0"/>
    <w:uiPriority w:val="99"/>
    <w:unhideWhenUsed/>
    <w:rsid w:val="00D5409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54093"/>
    <w:rPr>
      <w:color w:val="00000A"/>
      <w:sz w:val="24"/>
    </w:rPr>
  </w:style>
  <w:style w:type="paragraph" w:styleId="af1">
    <w:name w:val="footer"/>
    <w:basedOn w:val="a"/>
    <w:link w:val="af2"/>
    <w:uiPriority w:val="99"/>
    <w:unhideWhenUsed/>
    <w:rsid w:val="00D5409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54093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9E15C-6CB2-4CBB-957D-7A8D5DC71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14</Pages>
  <Words>3407</Words>
  <Characters>19422</Characters>
  <Application>Microsoft Office Word</Application>
  <DocSecurity>0</DocSecurity>
  <Lines>161</Lines>
  <Paragraphs>45</Paragraphs>
  <ScaleCrop>false</ScaleCrop>
  <Company/>
  <LinksUpToDate>false</LinksUpToDate>
  <CharactersWithSpaces>22784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олл</dc:creator>
  <dc:description/>
  <cp:lastModifiedBy>ПК2</cp:lastModifiedBy>
  <cp:revision>23</cp:revision>
  <cp:lastPrinted>2018-10-12T05:28:00Z</cp:lastPrinted>
  <dcterms:created xsi:type="dcterms:W3CDTF">2009-04-16T11:32:00Z</dcterms:created>
  <dcterms:modified xsi:type="dcterms:W3CDTF">2020-01-15T11:18:00Z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